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30ABE" w:rsidRDefault="00530ABE" w:rsidP="001803A6">
      <w:pPr>
        <w:jc w:val="center"/>
        <w:rPr>
          <w:b/>
          <w:sz w:val="40"/>
          <w:szCs w:val="40"/>
        </w:rPr>
      </w:pPr>
    </w:p>
    <w:p w14:paraId="139DA5F1" w14:textId="77777777" w:rsidR="001803A6" w:rsidRPr="001803A6" w:rsidRDefault="001803A6" w:rsidP="001803A6">
      <w:pPr>
        <w:jc w:val="center"/>
        <w:rPr>
          <w:b/>
          <w:sz w:val="40"/>
          <w:szCs w:val="40"/>
        </w:rPr>
      </w:pPr>
      <w:r w:rsidRPr="001803A6">
        <w:rPr>
          <w:b/>
          <w:sz w:val="40"/>
          <w:szCs w:val="40"/>
        </w:rPr>
        <w:t>Základní škola a mateřská škola Prosetín</w:t>
      </w:r>
    </w:p>
    <w:p w14:paraId="0A37501D" w14:textId="77777777" w:rsidR="001803A6" w:rsidRPr="001803A6" w:rsidRDefault="001803A6" w:rsidP="001803A6">
      <w:pPr>
        <w:rPr>
          <w:sz w:val="24"/>
          <w:szCs w:val="24"/>
        </w:rPr>
      </w:pPr>
    </w:p>
    <w:p w14:paraId="5DAB6C7B" w14:textId="77777777" w:rsidR="001803A6" w:rsidRPr="001803A6" w:rsidRDefault="001803A6" w:rsidP="001803A6">
      <w:pPr>
        <w:rPr>
          <w:sz w:val="48"/>
          <w:szCs w:val="48"/>
        </w:rPr>
      </w:pPr>
    </w:p>
    <w:p w14:paraId="2D188CB8" w14:textId="77777777" w:rsidR="001803A6" w:rsidRPr="001B50AD" w:rsidRDefault="001803A6" w:rsidP="001803A6">
      <w:pPr>
        <w:jc w:val="center"/>
        <w:rPr>
          <w:b/>
          <w:color w:val="0000FF"/>
          <w:sz w:val="72"/>
          <w:szCs w:val="72"/>
          <w:u w:val="single"/>
        </w:rPr>
      </w:pPr>
      <w:r w:rsidRPr="001B50AD">
        <w:rPr>
          <w:b/>
          <w:color w:val="0000FF"/>
          <w:sz w:val="72"/>
          <w:szCs w:val="72"/>
          <w:u w:val="single"/>
        </w:rPr>
        <w:t>ŠKOLNÍ  PREVENTIVNÍ STRATEGIE</w:t>
      </w:r>
    </w:p>
    <w:p w14:paraId="02EB378F" w14:textId="77777777" w:rsidR="001803A6" w:rsidRPr="001B50AD" w:rsidRDefault="001803A6" w:rsidP="001803A6">
      <w:pPr>
        <w:jc w:val="center"/>
        <w:rPr>
          <w:color w:val="0000FF"/>
          <w:sz w:val="24"/>
          <w:szCs w:val="24"/>
        </w:rPr>
      </w:pPr>
    </w:p>
    <w:p w14:paraId="6A05A809" w14:textId="77777777" w:rsidR="001803A6" w:rsidRPr="001B50AD" w:rsidRDefault="001803A6" w:rsidP="001803A6">
      <w:pPr>
        <w:jc w:val="center"/>
        <w:rPr>
          <w:color w:val="0000FF"/>
          <w:sz w:val="24"/>
          <w:szCs w:val="24"/>
        </w:rPr>
      </w:pPr>
    </w:p>
    <w:p w14:paraId="5A39BBE3" w14:textId="77777777" w:rsidR="001803A6" w:rsidRDefault="001803A6" w:rsidP="001803A6">
      <w:pPr>
        <w:jc w:val="center"/>
        <w:rPr>
          <w:sz w:val="24"/>
          <w:szCs w:val="24"/>
        </w:rPr>
      </w:pPr>
    </w:p>
    <w:p w14:paraId="41C8F396" w14:textId="77777777" w:rsidR="001803A6" w:rsidRPr="001803A6" w:rsidRDefault="001803A6" w:rsidP="001803A6">
      <w:pPr>
        <w:jc w:val="center"/>
        <w:rPr>
          <w:sz w:val="24"/>
          <w:szCs w:val="24"/>
        </w:rPr>
      </w:pPr>
    </w:p>
    <w:p w14:paraId="6609CA96" w14:textId="77777777" w:rsidR="001803A6" w:rsidRPr="001803A6" w:rsidRDefault="00C01C63" w:rsidP="001803A6">
      <w:pPr>
        <w:jc w:val="center"/>
        <w:rPr>
          <w:sz w:val="24"/>
          <w:szCs w:val="24"/>
        </w:rPr>
      </w:pPr>
      <w:r w:rsidRPr="001803A6">
        <w:rPr>
          <w:noProof/>
          <w:sz w:val="24"/>
          <w:szCs w:val="24"/>
        </w:rPr>
        <w:drawing>
          <wp:anchor distT="0" distB="0" distL="114300" distR="114300" simplePos="0" relativeHeight="251657728" behindDoc="1" locked="0" layoutInCell="1" allowOverlap="1" wp14:anchorId="4AA7FD43" wp14:editId="07777777">
            <wp:simplePos x="0" y="0"/>
            <wp:positionH relativeFrom="column">
              <wp:posOffset>311150</wp:posOffset>
            </wp:positionH>
            <wp:positionV relativeFrom="paragraph">
              <wp:posOffset>77470</wp:posOffset>
            </wp:positionV>
            <wp:extent cx="5596890" cy="51034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6890" cy="510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1803A6" w:rsidRPr="001803A6" w:rsidRDefault="001803A6" w:rsidP="001803A6">
      <w:pPr>
        <w:jc w:val="center"/>
        <w:rPr>
          <w:sz w:val="24"/>
          <w:szCs w:val="24"/>
        </w:rPr>
      </w:pPr>
    </w:p>
    <w:p w14:paraId="0D0B940D" w14:textId="77777777" w:rsidR="001803A6" w:rsidRPr="001803A6" w:rsidRDefault="001803A6" w:rsidP="001803A6">
      <w:pPr>
        <w:jc w:val="center"/>
        <w:rPr>
          <w:sz w:val="24"/>
          <w:szCs w:val="24"/>
        </w:rPr>
      </w:pPr>
    </w:p>
    <w:p w14:paraId="0E27B00A" w14:textId="77777777" w:rsidR="001803A6" w:rsidRPr="001803A6" w:rsidRDefault="001803A6" w:rsidP="001803A6">
      <w:pPr>
        <w:jc w:val="center"/>
        <w:rPr>
          <w:sz w:val="24"/>
          <w:szCs w:val="24"/>
        </w:rPr>
      </w:pPr>
    </w:p>
    <w:p w14:paraId="60061E4C" w14:textId="77777777" w:rsidR="001803A6" w:rsidRPr="001803A6" w:rsidRDefault="001803A6" w:rsidP="001803A6">
      <w:pPr>
        <w:jc w:val="center"/>
        <w:rPr>
          <w:sz w:val="24"/>
          <w:szCs w:val="24"/>
        </w:rPr>
      </w:pPr>
    </w:p>
    <w:p w14:paraId="44EAFD9C" w14:textId="77777777" w:rsidR="001803A6" w:rsidRPr="001803A6" w:rsidRDefault="001803A6" w:rsidP="001803A6">
      <w:pPr>
        <w:jc w:val="center"/>
        <w:rPr>
          <w:sz w:val="24"/>
          <w:szCs w:val="24"/>
        </w:rPr>
      </w:pPr>
    </w:p>
    <w:p w14:paraId="4B94D5A5" w14:textId="77777777" w:rsidR="001803A6" w:rsidRPr="001803A6" w:rsidRDefault="001803A6" w:rsidP="001803A6">
      <w:pPr>
        <w:jc w:val="center"/>
        <w:rPr>
          <w:sz w:val="24"/>
          <w:szCs w:val="24"/>
        </w:rPr>
      </w:pPr>
    </w:p>
    <w:p w14:paraId="3DEEC669" w14:textId="77777777" w:rsidR="001803A6" w:rsidRPr="001803A6" w:rsidRDefault="001803A6" w:rsidP="001803A6">
      <w:pPr>
        <w:jc w:val="center"/>
        <w:rPr>
          <w:sz w:val="24"/>
          <w:szCs w:val="24"/>
        </w:rPr>
      </w:pPr>
    </w:p>
    <w:p w14:paraId="3656B9AB" w14:textId="77777777" w:rsidR="001803A6" w:rsidRPr="001803A6" w:rsidRDefault="001803A6" w:rsidP="001803A6">
      <w:pPr>
        <w:jc w:val="center"/>
        <w:rPr>
          <w:sz w:val="24"/>
          <w:szCs w:val="24"/>
          <w:u w:val="single"/>
        </w:rPr>
      </w:pPr>
    </w:p>
    <w:p w14:paraId="45FB0818" w14:textId="77777777" w:rsidR="001803A6" w:rsidRPr="001803A6" w:rsidRDefault="001803A6" w:rsidP="001803A6">
      <w:pPr>
        <w:jc w:val="center"/>
        <w:rPr>
          <w:sz w:val="24"/>
          <w:szCs w:val="24"/>
          <w:u w:val="single"/>
        </w:rPr>
      </w:pPr>
    </w:p>
    <w:p w14:paraId="049F31CB" w14:textId="77777777" w:rsidR="001803A6" w:rsidRPr="001803A6" w:rsidRDefault="001803A6" w:rsidP="001803A6">
      <w:pPr>
        <w:jc w:val="center"/>
        <w:rPr>
          <w:sz w:val="24"/>
          <w:szCs w:val="24"/>
          <w:u w:val="single"/>
        </w:rPr>
      </w:pPr>
    </w:p>
    <w:p w14:paraId="53128261" w14:textId="77777777" w:rsidR="001803A6" w:rsidRPr="001803A6" w:rsidRDefault="001803A6" w:rsidP="001803A6">
      <w:pPr>
        <w:jc w:val="center"/>
        <w:rPr>
          <w:sz w:val="24"/>
          <w:szCs w:val="24"/>
          <w:u w:val="single"/>
        </w:rPr>
      </w:pPr>
    </w:p>
    <w:p w14:paraId="62486C05" w14:textId="77777777" w:rsidR="001803A6" w:rsidRPr="001803A6" w:rsidRDefault="001803A6" w:rsidP="001803A6">
      <w:pPr>
        <w:jc w:val="center"/>
        <w:rPr>
          <w:sz w:val="24"/>
          <w:szCs w:val="24"/>
          <w:u w:val="single"/>
        </w:rPr>
      </w:pPr>
    </w:p>
    <w:p w14:paraId="4101652C" w14:textId="77777777" w:rsidR="001803A6" w:rsidRPr="001803A6" w:rsidRDefault="001803A6" w:rsidP="001803A6">
      <w:pPr>
        <w:jc w:val="center"/>
        <w:rPr>
          <w:sz w:val="24"/>
          <w:szCs w:val="24"/>
          <w:u w:val="single"/>
        </w:rPr>
      </w:pPr>
    </w:p>
    <w:p w14:paraId="4B99056E" w14:textId="77777777" w:rsidR="001803A6" w:rsidRPr="001803A6" w:rsidRDefault="001803A6" w:rsidP="001803A6">
      <w:pPr>
        <w:jc w:val="center"/>
        <w:rPr>
          <w:sz w:val="24"/>
          <w:szCs w:val="24"/>
          <w:u w:val="single"/>
        </w:rPr>
      </w:pPr>
    </w:p>
    <w:p w14:paraId="1299C43A" w14:textId="77777777" w:rsidR="001803A6" w:rsidRPr="001803A6" w:rsidRDefault="001803A6" w:rsidP="001803A6">
      <w:pPr>
        <w:jc w:val="center"/>
        <w:rPr>
          <w:sz w:val="24"/>
          <w:szCs w:val="24"/>
          <w:u w:val="single"/>
        </w:rPr>
      </w:pPr>
    </w:p>
    <w:p w14:paraId="4DDBEF00" w14:textId="77777777" w:rsidR="001803A6" w:rsidRPr="001803A6" w:rsidRDefault="001803A6" w:rsidP="001803A6">
      <w:pPr>
        <w:jc w:val="center"/>
        <w:rPr>
          <w:sz w:val="24"/>
          <w:szCs w:val="24"/>
          <w:u w:val="single"/>
        </w:rPr>
      </w:pPr>
    </w:p>
    <w:p w14:paraId="3461D779" w14:textId="77777777" w:rsidR="001803A6" w:rsidRPr="001803A6" w:rsidRDefault="001803A6" w:rsidP="001803A6">
      <w:pPr>
        <w:jc w:val="center"/>
        <w:rPr>
          <w:sz w:val="24"/>
          <w:szCs w:val="24"/>
          <w:u w:val="single"/>
        </w:rPr>
      </w:pPr>
    </w:p>
    <w:p w14:paraId="3CF2D8B6" w14:textId="77777777" w:rsidR="001803A6" w:rsidRPr="001803A6" w:rsidRDefault="001803A6" w:rsidP="001803A6">
      <w:pPr>
        <w:jc w:val="center"/>
        <w:rPr>
          <w:sz w:val="24"/>
          <w:szCs w:val="24"/>
          <w:u w:val="single"/>
        </w:rPr>
      </w:pPr>
    </w:p>
    <w:p w14:paraId="0FB78278" w14:textId="77777777" w:rsidR="001803A6" w:rsidRPr="001803A6" w:rsidRDefault="001803A6" w:rsidP="001803A6">
      <w:pPr>
        <w:jc w:val="center"/>
        <w:rPr>
          <w:sz w:val="24"/>
          <w:szCs w:val="24"/>
          <w:u w:val="single"/>
        </w:rPr>
      </w:pPr>
    </w:p>
    <w:p w14:paraId="1FC39945" w14:textId="77777777" w:rsidR="001803A6" w:rsidRPr="001803A6" w:rsidRDefault="001803A6" w:rsidP="001803A6">
      <w:pPr>
        <w:jc w:val="center"/>
        <w:rPr>
          <w:sz w:val="24"/>
          <w:szCs w:val="24"/>
          <w:u w:val="single"/>
        </w:rPr>
      </w:pPr>
    </w:p>
    <w:p w14:paraId="0562CB0E" w14:textId="77777777" w:rsidR="001803A6" w:rsidRPr="001803A6" w:rsidRDefault="001803A6" w:rsidP="001803A6">
      <w:pPr>
        <w:jc w:val="center"/>
        <w:rPr>
          <w:sz w:val="24"/>
          <w:szCs w:val="24"/>
          <w:u w:val="single"/>
        </w:rPr>
      </w:pPr>
    </w:p>
    <w:p w14:paraId="34CE0A41" w14:textId="77777777" w:rsidR="001803A6" w:rsidRPr="001803A6" w:rsidRDefault="001803A6" w:rsidP="001803A6">
      <w:pPr>
        <w:jc w:val="center"/>
        <w:rPr>
          <w:sz w:val="24"/>
          <w:szCs w:val="24"/>
          <w:u w:val="single"/>
        </w:rPr>
      </w:pPr>
    </w:p>
    <w:p w14:paraId="62EBF3C5" w14:textId="77777777" w:rsidR="001803A6" w:rsidRPr="001803A6" w:rsidRDefault="001803A6" w:rsidP="001803A6">
      <w:pPr>
        <w:jc w:val="center"/>
        <w:rPr>
          <w:sz w:val="24"/>
          <w:szCs w:val="24"/>
          <w:u w:val="single"/>
        </w:rPr>
      </w:pPr>
    </w:p>
    <w:p w14:paraId="6D98A12B" w14:textId="77777777" w:rsidR="001803A6" w:rsidRPr="001803A6" w:rsidRDefault="001803A6" w:rsidP="001803A6">
      <w:pPr>
        <w:jc w:val="center"/>
        <w:rPr>
          <w:sz w:val="24"/>
          <w:szCs w:val="24"/>
          <w:u w:val="single"/>
        </w:rPr>
      </w:pPr>
    </w:p>
    <w:p w14:paraId="2946DB82" w14:textId="77777777" w:rsidR="001803A6" w:rsidRPr="001803A6" w:rsidRDefault="001803A6" w:rsidP="001803A6">
      <w:pPr>
        <w:jc w:val="center"/>
        <w:rPr>
          <w:sz w:val="24"/>
          <w:szCs w:val="24"/>
          <w:u w:val="single"/>
        </w:rPr>
      </w:pPr>
    </w:p>
    <w:p w14:paraId="5997CC1D" w14:textId="77777777" w:rsidR="001803A6" w:rsidRPr="001803A6" w:rsidRDefault="001803A6" w:rsidP="001803A6">
      <w:pPr>
        <w:jc w:val="center"/>
        <w:rPr>
          <w:sz w:val="24"/>
          <w:szCs w:val="24"/>
          <w:u w:val="single"/>
        </w:rPr>
      </w:pPr>
    </w:p>
    <w:p w14:paraId="110FFD37" w14:textId="77777777" w:rsidR="001803A6" w:rsidRPr="001803A6" w:rsidRDefault="001803A6" w:rsidP="001803A6">
      <w:pPr>
        <w:jc w:val="center"/>
        <w:rPr>
          <w:sz w:val="24"/>
          <w:szCs w:val="24"/>
          <w:u w:val="single"/>
        </w:rPr>
      </w:pPr>
    </w:p>
    <w:p w14:paraId="6B699379" w14:textId="77777777" w:rsidR="001803A6" w:rsidRDefault="001803A6" w:rsidP="001803A6">
      <w:pPr>
        <w:rPr>
          <w:b/>
          <w:sz w:val="40"/>
          <w:szCs w:val="40"/>
          <w:u w:val="single"/>
        </w:rPr>
      </w:pPr>
    </w:p>
    <w:p w14:paraId="3FE9F23F" w14:textId="77777777" w:rsidR="00A83117" w:rsidRDefault="00A83117" w:rsidP="001803A6">
      <w:pPr>
        <w:rPr>
          <w:b/>
          <w:sz w:val="40"/>
          <w:szCs w:val="40"/>
          <w:u w:val="single"/>
        </w:rPr>
      </w:pPr>
    </w:p>
    <w:p w14:paraId="0A9FAB49" w14:textId="4204CBDB" w:rsidR="001803A6" w:rsidRPr="001803A6" w:rsidRDefault="0DDB32D9" w:rsidP="0F9C24FE">
      <w:pPr>
        <w:jc w:val="center"/>
        <w:rPr>
          <w:b/>
          <w:bCs/>
          <w:sz w:val="40"/>
          <w:szCs w:val="40"/>
        </w:rPr>
      </w:pPr>
      <w:r w:rsidRPr="0F9C24FE">
        <w:rPr>
          <w:b/>
          <w:bCs/>
          <w:sz w:val="40"/>
          <w:szCs w:val="40"/>
          <w:u w:val="single"/>
        </w:rPr>
        <w:t>Zpracováno na období:</w:t>
      </w:r>
      <w:r w:rsidRPr="0F9C24FE">
        <w:rPr>
          <w:b/>
          <w:bCs/>
          <w:sz w:val="40"/>
          <w:szCs w:val="40"/>
        </w:rPr>
        <w:t xml:space="preserve">   20</w:t>
      </w:r>
      <w:r w:rsidR="3DACB788" w:rsidRPr="0F9C24FE">
        <w:rPr>
          <w:b/>
          <w:bCs/>
          <w:sz w:val="40"/>
          <w:szCs w:val="40"/>
        </w:rPr>
        <w:t>23</w:t>
      </w:r>
      <w:r w:rsidRPr="0F9C24FE">
        <w:rPr>
          <w:b/>
          <w:bCs/>
          <w:sz w:val="40"/>
          <w:szCs w:val="40"/>
        </w:rPr>
        <w:t xml:space="preserve"> - 20</w:t>
      </w:r>
      <w:r w:rsidR="5F3E68E8" w:rsidRPr="0F9C24FE">
        <w:rPr>
          <w:b/>
          <w:bCs/>
          <w:sz w:val="40"/>
          <w:szCs w:val="40"/>
        </w:rPr>
        <w:t>2</w:t>
      </w:r>
      <w:r w:rsidR="12E9221E" w:rsidRPr="0F9C24FE">
        <w:rPr>
          <w:b/>
          <w:bCs/>
          <w:sz w:val="40"/>
          <w:szCs w:val="40"/>
        </w:rPr>
        <w:t>7</w:t>
      </w:r>
    </w:p>
    <w:p w14:paraId="1F72F646" w14:textId="77777777" w:rsidR="001803A6" w:rsidRPr="001803A6" w:rsidRDefault="001803A6" w:rsidP="00530ABE">
      <w:pPr>
        <w:jc w:val="center"/>
        <w:rPr>
          <w:sz w:val="24"/>
          <w:szCs w:val="24"/>
          <w:u w:val="single"/>
        </w:rPr>
      </w:pPr>
    </w:p>
    <w:p w14:paraId="08CE6F91" w14:textId="77777777" w:rsidR="001803A6" w:rsidRPr="001803A6" w:rsidRDefault="001803A6" w:rsidP="001803A6">
      <w:pPr>
        <w:jc w:val="center"/>
        <w:rPr>
          <w:sz w:val="24"/>
          <w:szCs w:val="24"/>
          <w:u w:val="single"/>
        </w:rPr>
      </w:pPr>
    </w:p>
    <w:p w14:paraId="61CDCEAD" w14:textId="77777777" w:rsidR="001803A6" w:rsidRPr="001803A6" w:rsidRDefault="001803A6" w:rsidP="001803A6">
      <w:pPr>
        <w:jc w:val="center"/>
        <w:rPr>
          <w:sz w:val="24"/>
          <w:szCs w:val="24"/>
          <w:u w:val="single"/>
        </w:rPr>
      </w:pPr>
    </w:p>
    <w:p w14:paraId="6BB9E253" w14:textId="77777777" w:rsidR="001803A6" w:rsidRPr="00C01C63" w:rsidRDefault="001803A6" w:rsidP="001803A6">
      <w:pPr>
        <w:tabs>
          <w:tab w:val="left" w:pos="360"/>
          <w:tab w:val="left" w:pos="720"/>
          <w:tab w:val="left" w:pos="1440"/>
        </w:tabs>
        <w:jc w:val="center"/>
        <w:rPr>
          <w:b/>
          <w:smallCaps/>
          <w:sz w:val="24"/>
          <w:szCs w:val="24"/>
          <w:u w:val="single"/>
          <w14:shadow w14:blurRad="50800" w14:dist="38100" w14:dir="2700000" w14:sx="100000" w14:sy="100000" w14:kx="0" w14:ky="0" w14:algn="tl">
            <w14:srgbClr w14:val="000000">
              <w14:alpha w14:val="60000"/>
            </w14:srgbClr>
          </w14:shadow>
        </w:rPr>
      </w:pPr>
    </w:p>
    <w:p w14:paraId="23DE523C" w14:textId="77777777" w:rsidR="00980982" w:rsidRPr="00C01C63" w:rsidRDefault="00980982" w:rsidP="001803A6">
      <w:pPr>
        <w:tabs>
          <w:tab w:val="left" w:pos="360"/>
          <w:tab w:val="left" w:pos="720"/>
          <w:tab w:val="left" w:pos="1440"/>
        </w:tabs>
        <w:jc w:val="center"/>
        <w:rPr>
          <w:b/>
          <w:smallCaps/>
          <w:sz w:val="24"/>
          <w:szCs w:val="24"/>
          <w:u w:val="single"/>
          <w14:shadow w14:blurRad="50800" w14:dist="38100" w14:dir="2700000" w14:sx="100000" w14:sy="100000" w14:kx="0" w14:ky="0" w14:algn="tl">
            <w14:srgbClr w14:val="000000">
              <w14:alpha w14:val="60000"/>
            </w14:srgbClr>
          </w14:shadow>
        </w:rPr>
      </w:pPr>
    </w:p>
    <w:p w14:paraId="38CFB250" w14:textId="77777777" w:rsidR="001803A6" w:rsidRPr="001B50AD" w:rsidRDefault="001803A6" w:rsidP="001B50AD">
      <w:pPr>
        <w:ind w:firstLine="708"/>
        <w:rPr>
          <w:b/>
          <w:color w:val="0000FF"/>
          <w:sz w:val="40"/>
          <w:szCs w:val="40"/>
          <w:u w:val="single"/>
        </w:rPr>
      </w:pPr>
      <w:r w:rsidRPr="001B50AD">
        <w:rPr>
          <w:b/>
          <w:color w:val="0000FF"/>
          <w:sz w:val="40"/>
          <w:szCs w:val="40"/>
          <w:u w:val="single"/>
        </w:rPr>
        <w:t>O</w:t>
      </w:r>
      <w:r w:rsidR="001B50AD" w:rsidRPr="001B50AD">
        <w:rPr>
          <w:b/>
          <w:color w:val="0000FF"/>
          <w:sz w:val="40"/>
          <w:szCs w:val="40"/>
          <w:u w:val="single"/>
        </w:rPr>
        <w:t>bsah</w:t>
      </w:r>
      <w:r w:rsidR="00A83117" w:rsidRPr="001B50AD">
        <w:rPr>
          <w:b/>
          <w:color w:val="0000FF"/>
          <w:sz w:val="40"/>
          <w:szCs w:val="40"/>
          <w:u w:val="single"/>
        </w:rPr>
        <w:t>:</w:t>
      </w:r>
    </w:p>
    <w:p w14:paraId="52E56223" w14:textId="77777777" w:rsidR="001803A6" w:rsidRPr="001803A6" w:rsidRDefault="001803A6" w:rsidP="001803A6">
      <w:pPr>
        <w:jc w:val="both"/>
        <w:rPr>
          <w:sz w:val="24"/>
          <w:szCs w:val="24"/>
        </w:rPr>
      </w:pPr>
    </w:p>
    <w:p w14:paraId="3A875658" w14:textId="77777777" w:rsidR="001803A6" w:rsidRPr="001803A6" w:rsidRDefault="001803A6" w:rsidP="001B50AD">
      <w:pPr>
        <w:ind w:firstLine="708"/>
        <w:jc w:val="both"/>
        <w:rPr>
          <w:b/>
          <w:sz w:val="24"/>
          <w:szCs w:val="24"/>
        </w:rPr>
      </w:pPr>
      <w:r w:rsidRPr="001803A6">
        <w:rPr>
          <w:b/>
          <w:sz w:val="24"/>
          <w:szCs w:val="24"/>
        </w:rPr>
        <w:t>1.</w:t>
      </w:r>
      <w:r w:rsidR="00530ABE">
        <w:rPr>
          <w:b/>
          <w:sz w:val="24"/>
          <w:szCs w:val="24"/>
        </w:rPr>
        <w:t xml:space="preserve">  </w:t>
      </w:r>
      <w:r w:rsidR="001B50AD">
        <w:rPr>
          <w:b/>
          <w:sz w:val="24"/>
          <w:szCs w:val="24"/>
        </w:rPr>
        <w:t xml:space="preserve">  </w:t>
      </w:r>
      <w:r w:rsidRPr="001803A6">
        <w:rPr>
          <w:b/>
          <w:sz w:val="24"/>
          <w:szCs w:val="24"/>
        </w:rPr>
        <w:t>Východiska k realizaci školní preventivní strategie</w:t>
      </w:r>
    </w:p>
    <w:p w14:paraId="41D9F979" w14:textId="77777777" w:rsidR="001803A6" w:rsidRPr="001803A6" w:rsidRDefault="001803A6" w:rsidP="00530ABE">
      <w:pPr>
        <w:ind w:firstLine="708"/>
        <w:jc w:val="both"/>
        <w:rPr>
          <w:sz w:val="24"/>
          <w:szCs w:val="24"/>
        </w:rPr>
      </w:pPr>
      <w:r w:rsidRPr="001803A6">
        <w:rPr>
          <w:sz w:val="24"/>
          <w:szCs w:val="24"/>
        </w:rPr>
        <w:t xml:space="preserve">1.1 </w:t>
      </w:r>
      <w:r w:rsidR="00530ABE">
        <w:rPr>
          <w:sz w:val="24"/>
          <w:szCs w:val="24"/>
        </w:rPr>
        <w:t xml:space="preserve"> </w:t>
      </w:r>
      <w:r w:rsidRPr="001803A6">
        <w:rPr>
          <w:sz w:val="24"/>
          <w:szCs w:val="24"/>
        </w:rPr>
        <w:t>Dokumenty k realizaci</w:t>
      </w:r>
    </w:p>
    <w:p w14:paraId="0A797927" w14:textId="77777777" w:rsidR="001803A6" w:rsidRPr="001803A6" w:rsidRDefault="001803A6" w:rsidP="00530ABE">
      <w:pPr>
        <w:ind w:firstLine="708"/>
        <w:jc w:val="both"/>
        <w:rPr>
          <w:sz w:val="24"/>
          <w:szCs w:val="24"/>
        </w:rPr>
      </w:pPr>
      <w:r w:rsidRPr="001803A6">
        <w:rPr>
          <w:sz w:val="24"/>
          <w:szCs w:val="24"/>
        </w:rPr>
        <w:t>1.2</w:t>
      </w:r>
      <w:r w:rsidR="00530ABE">
        <w:rPr>
          <w:sz w:val="24"/>
          <w:szCs w:val="24"/>
        </w:rPr>
        <w:t xml:space="preserve"> </w:t>
      </w:r>
      <w:r w:rsidRPr="001803A6">
        <w:rPr>
          <w:sz w:val="24"/>
          <w:szCs w:val="24"/>
        </w:rPr>
        <w:t xml:space="preserve"> Charakteristika školy</w:t>
      </w:r>
    </w:p>
    <w:p w14:paraId="2E36C4C1" w14:textId="77777777" w:rsidR="001803A6" w:rsidRPr="001803A6" w:rsidRDefault="001803A6" w:rsidP="00530ABE">
      <w:pPr>
        <w:ind w:firstLine="708"/>
        <w:jc w:val="both"/>
        <w:rPr>
          <w:sz w:val="24"/>
          <w:szCs w:val="24"/>
        </w:rPr>
      </w:pPr>
      <w:r w:rsidRPr="001803A6">
        <w:rPr>
          <w:sz w:val="24"/>
          <w:szCs w:val="24"/>
        </w:rPr>
        <w:t>1.3</w:t>
      </w:r>
      <w:r w:rsidR="00530ABE">
        <w:rPr>
          <w:sz w:val="24"/>
          <w:szCs w:val="24"/>
        </w:rPr>
        <w:t xml:space="preserve"> </w:t>
      </w:r>
      <w:r w:rsidRPr="001803A6">
        <w:rPr>
          <w:sz w:val="24"/>
          <w:szCs w:val="24"/>
        </w:rPr>
        <w:t xml:space="preserve"> Charakteristika žáků a jejich rodinného zázemí</w:t>
      </w:r>
    </w:p>
    <w:p w14:paraId="514F7F54" w14:textId="77777777" w:rsidR="001803A6" w:rsidRPr="001803A6" w:rsidRDefault="001803A6" w:rsidP="00530ABE">
      <w:pPr>
        <w:ind w:firstLine="708"/>
        <w:jc w:val="both"/>
        <w:rPr>
          <w:sz w:val="24"/>
          <w:szCs w:val="24"/>
        </w:rPr>
      </w:pPr>
      <w:r w:rsidRPr="001803A6">
        <w:rPr>
          <w:sz w:val="24"/>
          <w:szCs w:val="24"/>
        </w:rPr>
        <w:t xml:space="preserve">1.4 </w:t>
      </w:r>
      <w:r w:rsidR="00530ABE">
        <w:rPr>
          <w:sz w:val="24"/>
          <w:szCs w:val="24"/>
        </w:rPr>
        <w:t xml:space="preserve"> </w:t>
      </w:r>
      <w:r w:rsidR="00A83117">
        <w:rPr>
          <w:sz w:val="24"/>
          <w:szCs w:val="24"/>
        </w:rPr>
        <w:t>Potřebnost projektu</w:t>
      </w:r>
    </w:p>
    <w:p w14:paraId="35762BD4" w14:textId="77777777" w:rsidR="001803A6" w:rsidRPr="001803A6" w:rsidRDefault="001803A6" w:rsidP="00530ABE">
      <w:pPr>
        <w:ind w:firstLine="708"/>
        <w:jc w:val="both"/>
        <w:rPr>
          <w:sz w:val="24"/>
          <w:szCs w:val="24"/>
        </w:rPr>
      </w:pPr>
      <w:r w:rsidRPr="001803A6">
        <w:rPr>
          <w:sz w:val="24"/>
          <w:szCs w:val="24"/>
        </w:rPr>
        <w:t xml:space="preserve">1.5 </w:t>
      </w:r>
      <w:r w:rsidR="00530ABE">
        <w:rPr>
          <w:sz w:val="24"/>
          <w:szCs w:val="24"/>
        </w:rPr>
        <w:t xml:space="preserve"> </w:t>
      </w:r>
      <w:r w:rsidR="00A83117">
        <w:rPr>
          <w:sz w:val="24"/>
          <w:szCs w:val="24"/>
        </w:rPr>
        <w:t>Způsob realizace</w:t>
      </w:r>
    </w:p>
    <w:p w14:paraId="07547A01" w14:textId="77777777" w:rsidR="001803A6" w:rsidRPr="001803A6" w:rsidRDefault="001803A6" w:rsidP="001803A6">
      <w:pPr>
        <w:jc w:val="both"/>
        <w:rPr>
          <w:sz w:val="24"/>
          <w:szCs w:val="24"/>
        </w:rPr>
      </w:pPr>
    </w:p>
    <w:p w14:paraId="4E5C441E" w14:textId="77777777" w:rsidR="001803A6" w:rsidRPr="001803A6" w:rsidRDefault="001B50AD" w:rsidP="001B50AD">
      <w:pPr>
        <w:ind w:firstLine="708"/>
        <w:jc w:val="both"/>
        <w:rPr>
          <w:b/>
          <w:sz w:val="24"/>
          <w:szCs w:val="24"/>
        </w:rPr>
      </w:pPr>
      <w:r>
        <w:rPr>
          <w:b/>
          <w:sz w:val="24"/>
          <w:szCs w:val="24"/>
        </w:rPr>
        <w:t xml:space="preserve">2.    </w:t>
      </w:r>
      <w:r w:rsidR="007347B6">
        <w:rPr>
          <w:b/>
          <w:sz w:val="24"/>
          <w:szCs w:val="24"/>
        </w:rPr>
        <w:t>Současný stav problematiky</w:t>
      </w:r>
    </w:p>
    <w:p w14:paraId="16112AEE" w14:textId="77777777" w:rsidR="001803A6" w:rsidRPr="001803A6" w:rsidRDefault="001803A6" w:rsidP="00530ABE">
      <w:pPr>
        <w:ind w:firstLine="708"/>
        <w:jc w:val="both"/>
        <w:rPr>
          <w:sz w:val="24"/>
          <w:szCs w:val="24"/>
        </w:rPr>
      </w:pPr>
      <w:r w:rsidRPr="001803A6">
        <w:rPr>
          <w:sz w:val="24"/>
          <w:szCs w:val="24"/>
        </w:rPr>
        <w:t xml:space="preserve">2.1 </w:t>
      </w:r>
      <w:r w:rsidR="00530ABE">
        <w:rPr>
          <w:sz w:val="24"/>
          <w:szCs w:val="24"/>
        </w:rPr>
        <w:t xml:space="preserve"> </w:t>
      </w:r>
      <w:r w:rsidR="004546E3">
        <w:rPr>
          <w:sz w:val="24"/>
          <w:szCs w:val="24"/>
        </w:rPr>
        <w:t>Odhalení rizikových oblastí - v</w:t>
      </w:r>
      <w:r w:rsidR="004546E3" w:rsidRPr="001803A6">
        <w:rPr>
          <w:sz w:val="24"/>
          <w:szCs w:val="24"/>
        </w:rPr>
        <w:t>ýsledky dotazník</w:t>
      </w:r>
      <w:r w:rsidR="004546E3">
        <w:rPr>
          <w:sz w:val="24"/>
          <w:szCs w:val="24"/>
        </w:rPr>
        <w:t xml:space="preserve">ového šetření </w:t>
      </w:r>
      <w:r w:rsidR="004546E3" w:rsidRPr="001803A6">
        <w:rPr>
          <w:sz w:val="24"/>
          <w:szCs w:val="24"/>
        </w:rPr>
        <w:t>žák</w:t>
      </w:r>
      <w:r w:rsidR="004546E3">
        <w:rPr>
          <w:sz w:val="24"/>
          <w:szCs w:val="24"/>
        </w:rPr>
        <w:t>ů (5. – 9. tř.)</w:t>
      </w:r>
    </w:p>
    <w:p w14:paraId="231F1596" w14:textId="77777777" w:rsidR="001803A6" w:rsidRPr="001803A6" w:rsidRDefault="001803A6" w:rsidP="00530ABE">
      <w:pPr>
        <w:ind w:firstLine="708"/>
        <w:jc w:val="both"/>
        <w:rPr>
          <w:sz w:val="24"/>
          <w:szCs w:val="24"/>
        </w:rPr>
      </w:pPr>
      <w:r w:rsidRPr="001803A6">
        <w:rPr>
          <w:sz w:val="24"/>
          <w:szCs w:val="24"/>
        </w:rPr>
        <w:t xml:space="preserve">2.2 </w:t>
      </w:r>
      <w:r w:rsidR="00530ABE">
        <w:rPr>
          <w:sz w:val="24"/>
          <w:szCs w:val="24"/>
        </w:rPr>
        <w:t xml:space="preserve"> </w:t>
      </w:r>
      <w:r w:rsidRPr="001803A6">
        <w:rPr>
          <w:sz w:val="24"/>
          <w:szCs w:val="24"/>
        </w:rPr>
        <w:t>Vymezení sociálně  patologických jevů</w:t>
      </w:r>
    </w:p>
    <w:p w14:paraId="5043CB0F" w14:textId="77777777" w:rsidR="001803A6" w:rsidRPr="001803A6" w:rsidRDefault="001803A6" w:rsidP="001803A6">
      <w:pPr>
        <w:jc w:val="both"/>
        <w:rPr>
          <w:sz w:val="24"/>
          <w:szCs w:val="24"/>
        </w:rPr>
      </w:pPr>
    </w:p>
    <w:p w14:paraId="14BA3E80" w14:textId="77777777" w:rsidR="001803A6" w:rsidRPr="001803A6" w:rsidRDefault="001803A6" w:rsidP="001B50AD">
      <w:pPr>
        <w:ind w:firstLine="708"/>
        <w:jc w:val="both"/>
        <w:rPr>
          <w:b/>
          <w:sz w:val="24"/>
          <w:szCs w:val="24"/>
        </w:rPr>
      </w:pPr>
      <w:r w:rsidRPr="001803A6">
        <w:rPr>
          <w:b/>
          <w:sz w:val="24"/>
          <w:szCs w:val="24"/>
        </w:rPr>
        <w:t xml:space="preserve">3. </w:t>
      </w:r>
      <w:r w:rsidR="001B50AD">
        <w:rPr>
          <w:b/>
          <w:sz w:val="24"/>
          <w:szCs w:val="24"/>
        </w:rPr>
        <w:t xml:space="preserve">   </w:t>
      </w:r>
      <w:r w:rsidRPr="001803A6">
        <w:rPr>
          <w:b/>
          <w:sz w:val="24"/>
          <w:szCs w:val="24"/>
        </w:rPr>
        <w:t>Cíle</w:t>
      </w:r>
      <w:r w:rsidR="00EC1508">
        <w:rPr>
          <w:b/>
          <w:sz w:val="24"/>
          <w:szCs w:val="24"/>
        </w:rPr>
        <w:t xml:space="preserve"> projektu</w:t>
      </w:r>
    </w:p>
    <w:p w14:paraId="35C8BE47" w14:textId="77777777" w:rsidR="001803A6" w:rsidRPr="001803A6" w:rsidRDefault="001803A6" w:rsidP="00530ABE">
      <w:pPr>
        <w:ind w:firstLine="708"/>
        <w:jc w:val="both"/>
        <w:rPr>
          <w:sz w:val="24"/>
          <w:szCs w:val="24"/>
        </w:rPr>
      </w:pPr>
      <w:r w:rsidRPr="001803A6">
        <w:rPr>
          <w:sz w:val="24"/>
          <w:szCs w:val="24"/>
        </w:rPr>
        <w:t>3.1</w:t>
      </w:r>
      <w:r w:rsidR="001B50AD">
        <w:rPr>
          <w:sz w:val="24"/>
          <w:szCs w:val="24"/>
        </w:rPr>
        <w:t xml:space="preserve"> </w:t>
      </w:r>
      <w:r w:rsidRPr="001803A6">
        <w:rPr>
          <w:sz w:val="24"/>
          <w:szCs w:val="24"/>
        </w:rPr>
        <w:t xml:space="preserve"> Cíl</w:t>
      </w:r>
      <w:r w:rsidR="00EC1508">
        <w:rPr>
          <w:sz w:val="24"/>
          <w:szCs w:val="24"/>
        </w:rPr>
        <w:t>e</w:t>
      </w:r>
      <w:r w:rsidRPr="001803A6">
        <w:rPr>
          <w:sz w:val="24"/>
          <w:szCs w:val="24"/>
        </w:rPr>
        <w:t xml:space="preserve"> dlouhodob</w:t>
      </w:r>
      <w:r w:rsidR="00EC1508">
        <w:rPr>
          <w:sz w:val="24"/>
          <w:szCs w:val="24"/>
        </w:rPr>
        <w:t>é</w:t>
      </w:r>
    </w:p>
    <w:p w14:paraId="5C334995" w14:textId="77777777" w:rsidR="001803A6" w:rsidRPr="001803A6" w:rsidRDefault="00EC1508" w:rsidP="00530ABE">
      <w:pPr>
        <w:ind w:firstLine="708"/>
        <w:jc w:val="both"/>
        <w:rPr>
          <w:sz w:val="24"/>
          <w:szCs w:val="24"/>
        </w:rPr>
      </w:pPr>
      <w:r>
        <w:rPr>
          <w:sz w:val="24"/>
          <w:szCs w:val="24"/>
        </w:rPr>
        <w:t xml:space="preserve">3.2 </w:t>
      </w:r>
      <w:r w:rsidR="001B50AD">
        <w:rPr>
          <w:sz w:val="24"/>
          <w:szCs w:val="24"/>
        </w:rPr>
        <w:t xml:space="preserve"> </w:t>
      </w:r>
      <w:r>
        <w:rPr>
          <w:sz w:val="24"/>
          <w:szCs w:val="24"/>
        </w:rPr>
        <w:t xml:space="preserve">Cíle </w:t>
      </w:r>
      <w:r w:rsidR="001803A6" w:rsidRPr="001803A6">
        <w:rPr>
          <w:sz w:val="24"/>
          <w:szCs w:val="24"/>
        </w:rPr>
        <w:t>střednědob</w:t>
      </w:r>
      <w:r>
        <w:rPr>
          <w:sz w:val="24"/>
          <w:szCs w:val="24"/>
        </w:rPr>
        <w:t>é</w:t>
      </w:r>
    </w:p>
    <w:p w14:paraId="448C97A5" w14:textId="77777777" w:rsidR="001803A6" w:rsidRPr="001803A6" w:rsidRDefault="001803A6" w:rsidP="00530ABE">
      <w:pPr>
        <w:ind w:firstLine="708"/>
        <w:jc w:val="both"/>
        <w:rPr>
          <w:sz w:val="24"/>
          <w:szCs w:val="24"/>
        </w:rPr>
      </w:pPr>
      <w:r w:rsidRPr="001803A6">
        <w:rPr>
          <w:sz w:val="24"/>
          <w:szCs w:val="24"/>
        </w:rPr>
        <w:t xml:space="preserve">3.3 </w:t>
      </w:r>
      <w:r w:rsidR="001B50AD">
        <w:rPr>
          <w:sz w:val="24"/>
          <w:szCs w:val="24"/>
        </w:rPr>
        <w:t xml:space="preserve"> </w:t>
      </w:r>
      <w:r w:rsidRPr="001803A6">
        <w:rPr>
          <w:sz w:val="24"/>
          <w:szCs w:val="24"/>
        </w:rPr>
        <w:t>Cíl</w:t>
      </w:r>
      <w:r w:rsidR="00EC1508">
        <w:rPr>
          <w:sz w:val="24"/>
          <w:szCs w:val="24"/>
        </w:rPr>
        <w:t>e</w:t>
      </w:r>
      <w:r w:rsidRPr="001803A6">
        <w:rPr>
          <w:sz w:val="24"/>
          <w:szCs w:val="24"/>
        </w:rPr>
        <w:t xml:space="preserve"> krátkodob</w:t>
      </w:r>
      <w:r w:rsidR="00EC1508">
        <w:rPr>
          <w:sz w:val="24"/>
          <w:szCs w:val="24"/>
        </w:rPr>
        <w:t>é</w:t>
      </w:r>
    </w:p>
    <w:p w14:paraId="26CD5F87" w14:textId="77777777" w:rsidR="001803A6" w:rsidRPr="001803A6" w:rsidRDefault="001803A6" w:rsidP="00530ABE">
      <w:pPr>
        <w:ind w:firstLine="708"/>
        <w:jc w:val="both"/>
        <w:rPr>
          <w:sz w:val="24"/>
          <w:szCs w:val="24"/>
        </w:rPr>
      </w:pPr>
      <w:r w:rsidRPr="001803A6">
        <w:rPr>
          <w:sz w:val="24"/>
          <w:szCs w:val="24"/>
        </w:rPr>
        <w:t xml:space="preserve">3.4 </w:t>
      </w:r>
      <w:r w:rsidR="001B50AD">
        <w:rPr>
          <w:sz w:val="24"/>
          <w:szCs w:val="24"/>
        </w:rPr>
        <w:t xml:space="preserve"> </w:t>
      </w:r>
      <w:r w:rsidRPr="001803A6">
        <w:rPr>
          <w:sz w:val="24"/>
          <w:szCs w:val="24"/>
        </w:rPr>
        <w:t>Vymezení cílové populace</w:t>
      </w:r>
    </w:p>
    <w:p w14:paraId="07459315" w14:textId="77777777" w:rsidR="001803A6" w:rsidRPr="001803A6" w:rsidRDefault="001803A6" w:rsidP="001803A6">
      <w:pPr>
        <w:jc w:val="both"/>
        <w:rPr>
          <w:sz w:val="24"/>
          <w:szCs w:val="24"/>
        </w:rPr>
      </w:pPr>
    </w:p>
    <w:p w14:paraId="3C989A14" w14:textId="77777777" w:rsidR="001803A6" w:rsidRPr="001803A6" w:rsidRDefault="001803A6" w:rsidP="001B50AD">
      <w:pPr>
        <w:ind w:firstLine="708"/>
        <w:jc w:val="both"/>
        <w:rPr>
          <w:b/>
          <w:sz w:val="24"/>
          <w:szCs w:val="24"/>
        </w:rPr>
      </w:pPr>
      <w:r w:rsidRPr="001803A6">
        <w:rPr>
          <w:b/>
          <w:sz w:val="24"/>
          <w:szCs w:val="24"/>
        </w:rPr>
        <w:t xml:space="preserve">4. </w:t>
      </w:r>
      <w:r w:rsidR="001B50AD">
        <w:rPr>
          <w:b/>
          <w:sz w:val="24"/>
          <w:szCs w:val="24"/>
        </w:rPr>
        <w:t xml:space="preserve">   </w:t>
      </w:r>
      <w:r w:rsidRPr="001803A6">
        <w:rPr>
          <w:b/>
          <w:sz w:val="24"/>
          <w:szCs w:val="24"/>
        </w:rPr>
        <w:t>Personální zajištění prevence</w:t>
      </w:r>
    </w:p>
    <w:p w14:paraId="1FB618F5" w14:textId="77777777" w:rsidR="001803A6" w:rsidRPr="001803A6" w:rsidRDefault="00530ABE" w:rsidP="001803A6">
      <w:pPr>
        <w:jc w:val="both"/>
        <w:rPr>
          <w:sz w:val="24"/>
          <w:szCs w:val="24"/>
        </w:rPr>
      </w:pPr>
      <w:r>
        <w:rPr>
          <w:sz w:val="24"/>
          <w:szCs w:val="24"/>
        </w:rPr>
        <w:t xml:space="preserve"> </w:t>
      </w:r>
      <w:r>
        <w:rPr>
          <w:sz w:val="24"/>
          <w:szCs w:val="24"/>
        </w:rPr>
        <w:tab/>
      </w:r>
      <w:r w:rsidR="001803A6" w:rsidRPr="001803A6">
        <w:rPr>
          <w:sz w:val="24"/>
          <w:szCs w:val="24"/>
        </w:rPr>
        <w:t xml:space="preserve">4.1 </w:t>
      </w:r>
      <w:r>
        <w:rPr>
          <w:sz w:val="24"/>
          <w:szCs w:val="24"/>
        </w:rPr>
        <w:t xml:space="preserve"> </w:t>
      </w:r>
      <w:r w:rsidR="001803A6" w:rsidRPr="001803A6">
        <w:rPr>
          <w:sz w:val="24"/>
          <w:szCs w:val="24"/>
        </w:rPr>
        <w:t>Úkoly metodika prevence</w:t>
      </w:r>
    </w:p>
    <w:p w14:paraId="325734E8" w14:textId="77777777" w:rsidR="001803A6" w:rsidRPr="001803A6" w:rsidRDefault="001803A6" w:rsidP="00530ABE">
      <w:pPr>
        <w:ind w:firstLine="708"/>
        <w:jc w:val="both"/>
        <w:rPr>
          <w:sz w:val="24"/>
          <w:szCs w:val="24"/>
        </w:rPr>
      </w:pPr>
      <w:r w:rsidRPr="001803A6">
        <w:rPr>
          <w:sz w:val="24"/>
          <w:szCs w:val="24"/>
        </w:rPr>
        <w:t xml:space="preserve">4.2 </w:t>
      </w:r>
      <w:r w:rsidR="00530ABE">
        <w:rPr>
          <w:sz w:val="24"/>
          <w:szCs w:val="24"/>
        </w:rPr>
        <w:t xml:space="preserve"> </w:t>
      </w:r>
      <w:r w:rsidRPr="001803A6">
        <w:rPr>
          <w:sz w:val="24"/>
          <w:szCs w:val="24"/>
        </w:rPr>
        <w:t>Úkoly výchovného poradce</w:t>
      </w:r>
    </w:p>
    <w:p w14:paraId="78F48C65" w14:textId="77777777" w:rsidR="001803A6" w:rsidRPr="001803A6" w:rsidRDefault="001803A6" w:rsidP="00530ABE">
      <w:pPr>
        <w:ind w:firstLine="708"/>
        <w:jc w:val="both"/>
        <w:rPr>
          <w:sz w:val="24"/>
          <w:szCs w:val="24"/>
        </w:rPr>
      </w:pPr>
      <w:r w:rsidRPr="001803A6">
        <w:rPr>
          <w:sz w:val="24"/>
          <w:szCs w:val="24"/>
        </w:rPr>
        <w:t xml:space="preserve">4.3 </w:t>
      </w:r>
      <w:r w:rsidR="00530ABE">
        <w:rPr>
          <w:sz w:val="24"/>
          <w:szCs w:val="24"/>
        </w:rPr>
        <w:t xml:space="preserve"> </w:t>
      </w:r>
      <w:r w:rsidRPr="001803A6">
        <w:rPr>
          <w:sz w:val="24"/>
          <w:szCs w:val="24"/>
        </w:rPr>
        <w:t>Úkoly školního psychologa</w:t>
      </w:r>
    </w:p>
    <w:p w14:paraId="2E0BC335" w14:textId="77777777" w:rsidR="001803A6" w:rsidRPr="001803A6" w:rsidRDefault="001803A6" w:rsidP="00530ABE">
      <w:pPr>
        <w:ind w:firstLine="708"/>
        <w:jc w:val="both"/>
        <w:rPr>
          <w:sz w:val="24"/>
          <w:szCs w:val="24"/>
        </w:rPr>
      </w:pPr>
      <w:r w:rsidRPr="001803A6">
        <w:rPr>
          <w:sz w:val="24"/>
          <w:szCs w:val="24"/>
        </w:rPr>
        <w:t xml:space="preserve">4.4 </w:t>
      </w:r>
      <w:r w:rsidR="00530ABE">
        <w:rPr>
          <w:sz w:val="24"/>
          <w:szCs w:val="24"/>
        </w:rPr>
        <w:t xml:space="preserve"> </w:t>
      </w:r>
      <w:r w:rsidRPr="001803A6">
        <w:rPr>
          <w:sz w:val="24"/>
          <w:szCs w:val="24"/>
        </w:rPr>
        <w:t xml:space="preserve">Úkoly </w:t>
      </w:r>
      <w:r w:rsidR="00A83117">
        <w:rPr>
          <w:sz w:val="24"/>
          <w:szCs w:val="24"/>
        </w:rPr>
        <w:t>pedagogů, třídních učitelů</w:t>
      </w:r>
    </w:p>
    <w:p w14:paraId="543F228A" w14:textId="77777777" w:rsidR="001803A6" w:rsidRPr="001803A6" w:rsidRDefault="001803A6" w:rsidP="00530ABE">
      <w:pPr>
        <w:ind w:firstLine="708"/>
        <w:jc w:val="both"/>
        <w:rPr>
          <w:sz w:val="24"/>
          <w:szCs w:val="24"/>
        </w:rPr>
      </w:pPr>
      <w:r w:rsidRPr="001803A6">
        <w:rPr>
          <w:sz w:val="24"/>
          <w:szCs w:val="24"/>
        </w:rPr>
        <w:t>4.5</w:t>
      </w:r>
      <w:r w:rsidR="00530ABE">
        <w:rPr>
          <w:sz w:val="24"/>
          <w:szCs w:val="24"/>
        </w:rPr>
        <w:t xml:space="preserve"> </w:t>
      </w:r>
      <w:r w:rsidRPr="001803A6">
        <w:rPr>
          <w:sz w:val="24"/>
          <w:szCs w:val="24"/>
        </w:rPr>
        <w:t xml:space="preserve"> Úkoly ředitele školy</w:t>
      </w:r>
    </w:p>
    <w:p w14:paraId="6537F28F" w14:textId="77777777" w:rsidR="001803A6" w:rsidRPr="001803A6" w:rsidRDefault="001803A6" w:rsidP="001803A6">
      <w:pPr>
        <w:jc w:val="both"/>
        <w:rPr>
          <w:b/>
          <w:sz w:val="24"/>
          <w:szCs w:val="24"/>
        </w:rPr>
      </w:pPr>
    </w:p>
    <w:p w14:paraId="37360BAC" w14:textId="77777777" w:rsidR="001803A6" w:rsidRPr="001803A6" w:rsidRDefault="001803A6" w:rsidP="001B50AD">
      <w:pPr>
        <w:ind w:firstLine="708"/>
        <w:jc w:val="both"/>
        <w:rPr>
          <w:b/>
          <w:sz w:val="24"/>
          <w:szCs w:val="24"/>
        </w:rPr>
      </w:pPr>
      <w:r w:rsidRPr="001803A6">
        <w:rPr>
          <w:b/>
          <w:sz w:val="24"/>
          <w:szCs w:val="24"/>
        </w:rPr>
        <w:t xml:space="preserve">5. </w:t>
      </w:r>
      <w:r w:rsidR="001B50AD">
        <w:rPr>
          <w:b/>
          <w:sz w:val="24"/>
          <w:szCs w:val="24"/>
        </w:rPr>
        <w:t xml:space="preserve">   </w:t>
      </w:r>
      <w:r w:rsidRPr="001803A6">
        <w:rPr>
          <w:b/>
          <w:sz w:val="24"/>
          <w:szCs w:val="24"/>
        </w:rPr>
        <w:t>Podpora a způsob realizace prevence sociálně patologických jevů</w:t>
      </w:r>
    </w:p>
    <w:p w14:paraId="1EEDDD6B" w14:textId="77777777" w:rsidR="001803A6" w:rsidRPr="001803A6" w:rsidRDefault="00423116" w:rsidP="00530ABE">
      <w:pPr>
        <w:ind w:firstLine="708"/>
        <w:jc w:val="both"/>
        <w:rPr>
          <w:sz w:val="24"/>
          <w:szCs w:val="24"/>
        </w:rPr>
      </w:pPr>
      <w:r>
        <w:rPr>
          <w:sz w:val="24"/>
          <w:szCs w:val="24"/>
        </w:rPr>
        <w:t>5.1.</w:t>
      </w:r>
      <w:r w:rsidR="001B50AD">
        <w:rPr>
          <w:sz w:val="24"/>
          <w:szCs w:val="24"/>
        </w:rPr>
        <w:t xml:space="preserve"> </w:t>
      </w:r>
      <w:r>
        <w:rPr>
          <w:sz w:val="24"/>
          <w:szCs w:val="24"/>
        </w:rPr>
        <w:t>Metody a formy práce, jakými budou dílčí aktivity řešeny</w:t>
      </w:r>
    </w:p>
    <w:p w14:paraId="0C5651A9" w14:textId="77777777" w:rsidR="001803A6" w:rsidRPr="001803A6" w:rsidRDefault="001803A6" w:rsidP="00530ABE">
      <w:pPr>
        <w:ind w:firstLine="708"/>
        <w:jc w:val="both"/>
        <w:rPr>
          <w:sz w:val="24"/>
          <w:szCs w:val="24"/>
        </w:rPr>
      </w:pPr>
      <w:r w:rsidRPr="001803A6">
        <w:rPr>
          <w:sz w:val="24"/>
          <w:szCs w:val="24"/>
        </w:rPr>
        <w:t>5.</w:t>
      </w:r>
      <w:r w:rsidR="00423116">
        <w:rPr>
          <w:sz w:val="24"/>
          <w:szCs w:val="24"/>
        </w:rPr>
        <w:t>2</w:t>
      </w:r>
      <w:r w:rsidRPr="001803A6">
        <w:rPr>
          <w:sz w:val="24"/>
          <w:szCs w:val="24"/>
        </w:rPr>
        <w:t xml:space="preserve"> </w:t>
      </w:r>
      <w:r w:rsidR="001B50AD">
        <w:rPr>
          <w:sz w:val="24"/>
          <w:szCs w:val="24"/>
        </w:rPr>
        <w:t xml:space="preserve"> </w:t>
      </w:r>
      <w:r w:rsidRPr="001803A6">
        <w:rPr>
          <w:sz w:val="24"/>
          <w:szCs w:val="24"/>
        </w:rPr>
        <w:t xml:space="preserve">Klima školy </w:t>
      </w:r>
    </w:p>
    <w:p w14:paraId="69CD90C4" w14:textId="77777777" w:rsidR="001803A6" w:rsidRPr="001803A6" w:rsidRDefault="001803A6" w:rsidP="00530ABE">
      <w:pPr>
        <w:ind w:firstLine="708"/>
        <w:jc w:val="both"/>
        <w:rPr>
          <w:sz w:val="24"/>
          <w:szCs w:val="24"/>
        </w:rPr>
      </w:pPr>
      <w:r w:rsidRPr="001803A6">
        <w:rPr>
          <w:sz w:val="24"/>
          <w:szCs w:val="24"/>
        </w:rPr>
        <w:t>5.</w:t>
      </w:r>
      <w:r w:rsidR="00423116">
        <w:rPr>
          <w:sz w:val="24"/>
          <w:szCs w:val="24"/>
        </w:rPr>
        <w:t>3</w:t>
      </w:r>
      <w:r w:rsidRPr="001803A6">
        <w:rPr>
          <w:sz w:val="24"/>
          <w:szCs w:val="24"/>
        </w:rPr>
        <w:t xml:space="preserve"> </w:t>
      </w:r>
      <w:r w:rsidR="001B50AD">
        <w:rPr>
          <w:sz w:val="24"/>
          <w:szCs w:val="24"/>
        </w:rPr>
        <w:t xml:space="preserve"> </w:t>
      </w:r>
      <w:r w:rsidRPr="001803A6">
        <w:rPr>
          <w:sz w:val="24"/>
          <w:szCs w:val="24"/>
        </w:rPr>
        <w:t xml:space="preserve">Školní řád   </w:t>
      </w:r>
    </w:p>
    <w:p w14:paraId="5C97469F" w14:textId="77777777" w:rsidR="001803A6" w:rsidRPr="001803A6" w:rsidRDefault="001803A6" w:rsidP="00530ABE">
      <w:pPr>
        <w:ind w:firstLine="708"/>
        <w:jc w:val="both"/>
        <w:rPr>
          <w:sz w:val="24"/>
          <w:szCs w:val="24"/>
        </w:rPr>
      </w:pPr>
      <w:r w:rsidRPr="001803A6">
        <w:rPr>
          <w:sz w:val="24"/>
          <w:szCs w:val="24"/>
        </w:rPr>
        <w:t>5.</w:t>
      </w:r>
      <w:r w:rsidR="00423116">
        <w:rPr>
          <w:sz w:val="24"/>
          <w:szCs w:val="24"/>
        </w:rPr>
        <w:t>4</w:t>
      </w:r>
      <w:r w:rsidRPr="001803A6">
        <w:rPr>
          <w:sz w:val="24"/>
          <w:szCs w:val="24"/>
        </w:rPr>
        <w:t xml:space="preserve"> </w:t>
      </w:r>
      <w:r w:rsidR="001B50AD">
        <w:rPr>
          <w:sz w:val="24"/>
          <w:szCs w:val="24"/>
        </w:rPr>
        <w:t xml:space="preserve"> </w:t>
      </w:r>
      <w:r w:rsidRPr="001803A6">
        <w:rPr>
          <w:sz w:val="24"/>
          <w:szCs w:val="24"/>
        </w:rPr>
        <w:t>Realizace prevence ve výuce</w:t>
      </w:r>
    </w:p>
    <w:p w14:paraId="42D09476" w14:textId="77777777" w:rsidR="001803A6" w:rsidRPr="001803A6" w:rsidRDefault="001803A6" w:rsidP="00530ABE">
      <w:pPr>
        <w:ind w:firstLine="708"/>
        <w:jc w:val="both"/>
        <w:rPr>
          <w:sz w:val="24"/>
          <w:szCs w:val="24"/>
        </w:rPr>
      </w:pPr>
      <w:r w:rsidRPr="001803A6">
        <w:rPr>
          <w:sz w:val="24"/>
          <w:szCs w:val="24"/>
        </w:rPr>
        <w:t>5.</w:t>
      </w:r>
      <w:r w:rsidR="00423116">
        <w:rPr>
          <w:sz w:val="24"/>
          <w:szCs w:val="24"/>
        </w:rPr>
        <w:t>5</w:t>
      </w:r>
      <w:r w:rsidR="001B50AD">
        <w:rPr>
          <w:sz w:val="24"/>
          <w:szCs w:val="24"/>
        </w:rPr>
        <w:t xml:space="preserve"> </w:t>
      </w:r>
      <w:r w:rsidRPr="001803A6">
        <w:rPr>
          <w:sz w:val="24"/>
          <w:szCs w:val="24"/>
        </w:rPr>
        <w:t xml:space="preserve"> Schránka důvěry</w:t>
      </w:r>
    </w:p>
    <w:p w14:paraId="040D413B" w14:textId="77777777" w:rsidR="001803A6" w:rsidRPr="001803A6" w:rsidRDefault="001803A6" w:rsidP="00530ABE">
      <w:pPr>
        <w:ind w:firstLine="708"/>
        <w:jc w:val="both"/>
        <w:rPr>
          <w:sz w:val="24"/>
          <w:szCs w:val="24"/>
        </w:rPr>
      </w:pPr>
      <w:r w:rsidRPr="001803A6">
        <w:rPr>
          <w:sz w:val="24"/>
          <w:szCs w:val="24"/>
        </w:rPr>
        <w:t>5.</w:t>
      </w:r>
      <w:r w:rsidR="00423116">
        <w:rPr>
          <w:sz w:val="24"/>
          <w:szCs w:val="24"/>
        </w:rPr>
        <w:t>6</w:t>
      </w:r>
      <w:r w:rsidRPr="001803A6">
        <w:rPr>
          <w:sz w:val="24"/>
          <w:szCs w:val="24"/>
        </w:rPr>
        <w:t xml:space="preserve"> </w:t>
      </w:r>
      <w:r w:rsidR="001B50AD">
        <w:rPr>
          <w:sz w:val="24"/>
          <w:szCs w:val="24"/>
        </w:rPr>
        <w:t xml:space="preserve"> </w:t>
      </w:r>
      <w:r w:rsidRPr="001803A6">
        <w:rPr>
          <w:sz w:val="24"/>
          <w:szCs w:val="24"/>
        </w:rPr>
        <w:t>Volnočasové aktivity</w:t>
      </w:r>
    </w:p>
    <w:p w14:paraId="3D123194" w14:textId="77777777" w:rsidR="001803A6" w:rsidRPr="001803A6" w:rsidRDefault="001803A6" w:rsidP="00530ABE">
      <w:pPr>
        <w:ind w:firstLine="708"/>
        <w:jc w:val="both"/>
        <w:rPr>
          <w:b/>
          <w:sz w:val="24"/>
          <w:szCs w:val="24"/>
        </w:rPr>
      </w:pPr>
      <w:r w:rsidRPr="001803A6">
        <w:rPr>
          <w:sz w:val="24"/>
          <w:szCs w:val="24"/>
        </w:rPr>
        <w:t>5.</w:t>
      </w:r>
      <w:r w:rsidR="00423116">
        <w:rPr>
          <w:sz w:val="24"/>
          <w:szCs w:val="24"/>
        </w:rPr>
        <w:t>7</w:t>
      </w:r>
      <w:r w:rsidRPr="001803A6">
        <w:rPr>
          <w:sz w:val="24"/>
          <w:szCs w:val="24"/>
        </w:rPr>
        <w:t xml:space="preserve"> </w:t>
      </w:r>
      <w:r w:rsidR="001B50AD">
        <w:rPr>
          <w:sz w:val="24"/>
          <w:szCs w:val="24"/>
        </w:rPr>
        <w:t xml:space="preserve"> </w:t>
      </w:r>
      <w:r w:rsidRPr="001803A6">
        <w:rPr>
          <w:sz w:val="24"/>
          <w:szCs w:val="24"/>
        </w:rPr>
        <w:t>Preventivní programy</w:t>
      </w:r>
    </w:p>
    <w:p w14:paraId="3A7FB110" w14:textId="77777777" w:rsidR="001803A6" w:rsidRDefault="001803A6" w:rsidP="00530ABE">
      <w:pPr>
        <w:ind w:firstLine="708"/>
        <w:jc w:val="both"/>
        <w:rPr>
          <w:sz w:val="24"/>
          <w:szCs w:val="24"/>
        </w:rPr>
      </w:pPr>
      <w:r w:rsidRPr="001803A6">
        <w:rPr>
          <w:sz w:val="24"/>
          <w:szCs w:val="24"/>
        </w:rPr>
        <w:t>5.</w:t>
      </w:r>
      <w:r w:rsidR="00423116">
        <w:rPr>
          <w:sz w:val="24"/>
          <w:szCs w:val="24"/>
        </w:rPr>
        <w:t>8</w:t>
      </w:r>
      <w:r w:rsidRPr="001803A6">
        <w:rPr>
          <w:sz w:val="24"/>
          <w:szCs w:val="24"/>
        </w:rPr>
        <w:t xml:space="preserve"> </w:t>
      </w:r>
      <w:r w:rsidR="001B50AD">
        <w:rPr>
          <w:sz w:val="24"/>
          <w:szCs w:val="24"/>
        </w:rPr>
        <w:t xml:space="preserve"> </w:t>
      </w:r>
      <w:r w:rsidRPr="001803A6">
        <w:rPr>
          <w:sz w:val="24"/>
          <w:szCs w:val="24"/>
        </w:rPr>
        <w:t>Jednorázové besedy</w:t>
      </w:r>
    </w:p>
    <w:p w14:paraId="0FC98326" w14:textId="77777777" w:rsidR="00423116" w:rsidRDefault="001B50AD" w:rsidP="00530ABE">
      <w:pPr>
        <w:ind w:firstLine="708"/>
        <w:jc w:val="both"/>
        <w:rPr>
          <w:sz w:val="24"/>
          <w:szCs w:val="24"/>
        </w:rPr>
      </w:pPr>
      <w:r>
        <w:rPr>
          <w:sz w:val="24"/>
          <w:szCs w:val="24"/>
        </w:rPr>
        <w:t xml:space="preserve">5.9  </w:t>
      </w:r>
      <w:r w:rsidR="00C171F9">
        <w:rPr>
          <w:sz w:val="24"/>
          <w:szCs w:val="24"/>
        </w:rPr>
        <w:t>Zaměření programu v jednotlivých ročnících</w:t>
      </w:r>
    </w:p>
    <w:p w14:paraId="6DFB9E20" w14:textId="77777777" w:rsidR="00C171F9" w:rsidRDefault="00C171F9" w:rsidP="001803A6">
      <w:pPr>
        <w:jc w:val="both"/>
        <w:rPr>
          <w:sz w:val="24"/>
          <w:szCs w:val="24"/>
        </w:rPr>
      </w:pPr>
    </w:p>
    <w:p w14:paraId="49B1C648" w14:textId="77777777" w:rsidR="00423116" w:rsidRDefault="00423116" w:rsidP="001B50AD">
      <w:pPr>
        <w:ind w:firstLine="708"/>
        <w:jc w:val="both"/>
        <w:rPr>
          <w:b/>
          <w:sz w:val="24"/>
          <w:szCs w:val="24"/>
        </w:rPr>
      </w:pPr>
      <w:r w:rsidRPr="00423116">
        <w:rPr>
          <w:b/>
          <w:sz w:val="24"/>
          <w:szCs w:val="24"/>
        </w:rPr>
        <w:t xml:space="preserve">6. </w:t>
      </w:r>
      <w:r w:rsidR="001B50AD">
        <w:rPr>
          <w:b/>
          <w:sz w:val="24"/>
          <w:szCs w:val="24"/>
        </w:rPr>
        <w:t xml:space="preserve">   </w:t>
      </w:r>
      <w:r>
        <w:rPr>
          <w:b/>
          <w:sz w:val="24"/>
          <w:szCs w:val="24"/>
        </w:rPr>
        <w:t>Očekávané výstupy žáků</w:t>
      </w:r>
    </w:p>
    <w:p w14:paraId="48F4002E" w14:textId="77777777" w:rsidR="00423116" w:rsidRDefault="00423116" w:rsidP="001B50AD">
      <w:pPr>
        <w:ind w:firstLine="708"/>
        <w:jc w:val="both"/>
        <w:rPr>
          <w:sz w:val="24"/>
          <w:szCs w:val="24"/>
        </w:rPr>
      </w:pPr>
      <w:r w:rsidRPr="00423116">
        <w:rPr>
          <w:sz w:val="24"/>
          <w:szCs w:val="24"/>
        </w:rPr>
        <w:t xml:space="preserve">6.1. </w:t>
      </w:r>
      <w:r>
        <w:rPr>
          <w:sz w:val="24"/>
          <w:szCs w:val="24"/>
        </w:rPr>
        <w:t>Očekávané výstupy žáků v jednotlivých obdobích</w:t>
      </w:r>
    </w:p>
    <w:p w14:paraId="226ACEA6" w14:textId="77777777" w:rsidR="00423116" w:rsidRPr="00423116" w:rsidRDefault="00423116" w:rsidP="001B50AD">
      <w:pPr>
        <w:ind w:firstLine="708"/>
        <w:jc w:val="both"/>
        <w:rPr>
          <w:sz w:val="24"/>
          <w:szCs w:val="24"/>
        </w:rPr>
      </w:pPr>
      <w:r>
        <w:rPr>
          <w:sz w:val="24"/>
          <w:szCs w:val="24"/>
        </w:rPr>
        <w:t>6.2. Příklady zařazovaných témat</w:t>
      </w:r>
    </w:p>
    <w:p w14:paraId="70DF9E56" w14:textId="77777777" w:rsidR="001803A6" w:rsidRPr="001803A6" w:rsidRDefault="001803A6" w:rsidP="001803A6">
      <w:pPr>
        <w:jc w:val="both"/>
        <w:rPr>
          <w:sz w:val="24"/>
          <w:szCs w:val="24"/>
        </w:rPr>
      </w:pPr>
    </w:p>
    <w:p w14:paraId="786AF876" w14:textId="77777777" w:rsidR="001803A6" w:rsidRPr="001803A6" w:rsidRDefault="00423116" w:rsidP="001B50AD">
      <w:pPr>
        <w:ind w:firstLine="708"/>
        <w:jc w:val="both"/>
        <w:rPr>
          <w:b/>
          <w:sz w:val="24"/>
          <w:szCs w:val="24"/>
        </w:rPr>
      </w:pPr>
      <w:r>
        <w:rPr>
          <w:b/>
          <w:sz w:val="24"/>
          <w:szCs w:val="24"/>
        </w:rPr>
        <w:t>7</w:t>
      </w:r>
      <w:r w:rsidR="001803A6" w:rsidRPr="001803A6">
        <w:rPr>
          <w:b/>
          <w:sz w:val="24"/>
          <w:szCs w:val="24"/>
        </w:rPr>
        <w:t>.</w:t>
      </w:r>
      <w:r w:rsidR="001B50AD">
        <w:rPr>
          <w:b/>
          <w:sz w:val="24"/>
          <w:szCs w:val="24"/>
        </w:rPr>
        <w:t xml:space="preserve">   </w:t>
      </w:r>
      <w:r w:rsidR="001803A6" w:rsidRPr="001803A6">
        <w:rPr>
          <w:b/>
          <w:sz w:val="24"/>
          <w:szCs w:val="24"/>
        </w:rPr>
        <w:t>Financování</w:t>
      </w:r>
    </w:p>
    <w:p w14:paraId="44E871BC" w14:textId="77777777" w:rsidR="001803A6" w:rsidRPr="001803A6" w:rsidRDefault="001803A6" w:rsidP="001803A6">
      <w:pPr>
        <w:jc w:val="both"/>
        <w:rPr>
          <w:b/>
          <w:sz w:val="24"/>
          <w:szCs w:val="24"/>
        </w:rPr>
      </w:pPr>
    </w:p>
    <w:p w14:paraId="408DBF94" w14:textId="77777777" w:rsidR="001803A6" w:rsidRPr="001803A6" w:rsidRDefault="00423116" w:rsidP="001B50AD">
      <w:pPr>
        <w:ind w:firstLine="708"/>
        <w:jc w:val="both"/>
        <w:rPr>
          <w:b/>
          <w:sz w:val="24"/>
          <w:szCs w:val="24"/>
        </w:rPr>
      </w:pPr>
      <w:r>
        <w:rPr>
          <w:b/>
          <w:sz w:val="24"/>
          <w:szCs w:val="24"/>
        </w:rPr>
        <w:t>8</w:t>
      </w:r>
      <w:r w:rsidR="001803A6" w:rsidRPr="001803A6">
        <w:rPr>
          <w:b/>
          <w:sz w:val="24"/>
          <w:szCs w:val="24"/>
        </w:rPr>
        <w:t xml:space="preserve">. </w:t>
      </w:r>
      <w:r w:rsidR="001B50AD">
        <w:rPr>
          <w:b/>
          <w:sz w:val="24"/>
          <w:szCs w:val="24"/>
        </w:rPr>
        <w:t xml:space="preserve">   </w:t>
      </w:r>
      <w:r w:rsidR="001803A6" w:rsidRPr="001803A6">
        <w:rPr>
          <w:b/>
          <w:sz w:val="24"/>
          <w:szCs w:val="24"/>
        </w:rPr>
        <w:t>Spolupráce</w:t>
      </w:r>
    </w:p>
    <w:p w14:paraId="5F010D61" w14:textId="77777777" w:rsidR="001803A6" w:rsidRPr="001803A6" w:rsidRDefault="00423116" w:rsidP="001B50AD">
      <w:pPr>
        <w:ind w:firstLine="708"/>
        <w:jc w:val="both"/>
        <w:rPr>
          <w:sz w:val="24"/>
          <w:szCs w:val="24"/>
        </w:rPr>
      </w:pPr>
      <w:r w:rsidRPr="00423116">
        <w:rPr>
          <w:sz w:val="24"/>
          <w:szCs w:val="24"/>
        </w:rPr>
        <w:t>8</w:t>
      </w:r>
      <w:r w:rsidR="001803A6" w:rsidRPr="00423116">
        <w:rPr>
          <w:sz w:val="24"/>
          <w:szCs w:val="24"/>
        </w:rPr>
        <w:t xml:space="preserve">.1 </w:t>
      </w:r>
      <w:r w:rsidR="001B50AD">
        <w:rPr>
          <w:sz w:val="24"/>
          <w:szCs w:val="24"/>
        </w:rPr>
        <w:t xml:space="preserve"> </w:t>
      </w:r>
      <w:r w:rsidR="001803A6" w:rsidRPr="00423116">
        <w:rPr>
          <w:sz w:val="24"/>
          <w:szCs w:val="24"/>
        </w:rPr>
        <w:t>Spolupráce</w:t>
      </w:r>
      <w:r w:rsidR="001803A6" w:rsidRPr="001803A6">
        <w:rPr>
          <w:sz w:val="24"/>
          <w:szCs w:val="24"/>
        </w:rPr>
        <w:t xml:space="preserve"> s rodiči</w:t>
      </w:r>
    </w:p>
    <w:p w14:paraId="0C85241D" w14:textId="77777777" w:rsidR="001803A6" w:rsidRPr="001803A6" w:rsidRDefault="00423116" w:rsidP="001B50AD">
      <w:pPr>
        <w:ind w:firstLine="708"/>
        <w:jc w:val="both"/>
        <w:rPr>
          <w:sz w:val="24"/>
          <w:szCs w:val="24"/>
        </w:rPr>
      </w:pPr>
      <w:r>
        <w:rPr>
          <w:sz w:val="24"/>
          <w:szCs w:val="24"/>
        </w:rPr>
        <w:t>8</w:t>
      </w:r>
      <w:r w:rsidR="001803A6" w:rsidRPr="001803A6">
        <w:rPr>
          <w:sz w:val="24"/>
          <w:szCs w:val="24"/>
        </w:rPr>
        <w:t xml:space="preserve">.2 </w:t>
      </w:r>
      <w:r w:rsidR="001B50AD">
        <w:rPr>
          <w:sz w:val="24"/>
          <w:szCs w:val="24"/>
        </w:rPr>
        <w:t xml:space="preserve"> </w:t>
      </w:r>
      <w:r w:rsidR="001803A6" w:rsidRPr="001803A6">
        <w:rPr>
          <w:sz w:val="24"/>
          <w:szCs w:val="24"/>
        </w:rPr>
        <w:t>Spolupráce s institucemi</w:t>
      </w:r>
    </w:p>
    <w:p w14:paraId="144A5D23" w14:textId="77777777" w:rsidR="001803A6" w:rsidRPr="001803A6" w:rsidRDefault="001803A6" w:rsidP="001803A6">
      <w:pPr>
        <w:jc w:val="both"/>
        <w:rPr>
          <w:sz w:val="24"/>
          <w:szCs w:val="24"/>
        </w:rPr>
      </w:pPr>
    </w:p>
    <w:p w14:paraId="67D5EE8C" w14:textId="77777777" w:rsidR="001803A6" w:rsidRPr="001803A6" w:rsidRDefault="00423116" w:rsidP="001B50AD">
      <w:pPr>
        <w:ind w:firstLine="708"/>
        <w:jc w:val="both"/>
        <w:rPr>
          <w:b/>
          <w:sz w:val="24"/>
          <w:szCs w:val="24"/>
        </w:rPr>
      </w:pPr>
      <w:r>
        <w:rPr>
          <w:b/>
          <w:sz w:val="24"/>
          <w:szCs w:val="24"/>
        </w:rPr>
        <w:t>9</w:t>
      </w:r>
      <w:r w:rsidR="001803A6" w:rsidRPr="001803A6">
        <w:rPr>
          <w:b/>
          <w:sz w:val="24"/>
          <w:szCs w:val="24"/>
        </w:rPr>
        <w:t xml:space="preserve">. </w:t>
      </w:r>
      <w:r w:rsidR="001B50AD">
        <w:rPr>
          <w:b/>
          <w:sz w:val="24"/>
          <w:szCs w:val="24"/>
        </w:rPr>
        <w:t xml:space="preserve">  </w:t>
      </w:r>
      <w:r w:rsidR="001803A6" w:rsidRPr="001803A6">
        <w:rPr>
          <w:b/>
          <w:sz w:val="24"/>
          <w:szCs w:val="24"/>
        </w:rPr>
        <w:t>Hodnocení</w:t>
      </w:r>
    </w:p>
    <w:p w14:paraId="738610EB" w14:textId="77777777" w:rsidR="007D45F7" w:rsidRPr="00E13158" w:rsidRDefault="007D45F7" w:rsidP="007D45F7">
      <w:pPr>
        <w:tabs>
          <w:tab w:val="left" w:pos="3171"/>
        </w:tabs>
        <w:rPr>
          <w:bCs/>
          <w:color w:val="000000"/>
          <w:sz w:val="24"/>
          <w:szCs w:val="24"/>
        </w:rPr>
      </w:pPr>
    </w:p>
    <w:p w14:paraId="7193142D" w14:textId="77777777" w:rsidR="00502A0E" w:rsidRPr="001B50AD" w:rsidRDefault="00502A0E" w:rsidP="00502A0E">
      <w:pPr>
        <w:jc w:val="both"/>
        <w:rPr>
          <w:b/>
          <w:color w:val="0000FF"/>
          <w:sz w:val="40"/>
          <w:szCs w:val="40"/>
        </w:rPr>
      </w:pPr>
      <w:r w:rsidRPr="001B50AD">
        <w:rPr>
          <w:b/>
          <w:color w:val="0000FF"/>
          <w:sz w:val="40"/>
          <w:szCs w:val="40"/>
        </w:rPr>
        <w:lastRenderedPageBreak/>
        <w:t>1.</w:t>
      </w:r>
      <w:r w:rsidR="001B50AD">
        <w:rPr>
          <w:b/>
          <w:color w:val="0000FF"/>
          <w:sz w:val="40"/>
          <w:szCs w:val="40"/>
        </w:rPr>
        <w:t xml:space="preserve">  </w:t>
      </w:r>
      <w:r w:rsidRPr="001B50AD">
        <w:rPr>
          <w:b/>
          <w:color w:val="0000FF"/>
          <w:sz w:val="40"/>
          <w:szCs w:val="40"/>
          <w:u w:val="single"/>
        </w:rPr>
        <w:t>Východiska k realizaci školní preventivní strategie</w:t>
      </w:r>
    </w:p>
    <w:p w14:paraId="637805D2" w14:textId="77777777" w:rsidR="00563DED" w:rsidRPr="001B50AD" w:rsidRDefault="00563DED" w:rsidP="00502A0E">
      <w:pPr>
        <w:jc w:val="both"/>
        <w:rPr>
          <w:b/>
          <w:color w:val="0000FF"/>
          <w:sz w:val="40"/>
          <w:szCs w:val="40"/>
        </w:rPr>
      </w:pPr>
    </w:p>
    <w:p w14:paraId="27B412E1" w14:textId="77777777" w:rsidR="00502A0E" w:rsidRPr="000577DB" w:rsidRDefault="001B50AD" w:rsidP="00EE1902">
      <w:pPr>
        <w:numPr>
          <w:ilvl w:val="1"/>
          <w:numId w:val="5"/>
        </w:numPr>
        <w:jc w:val="both"/>
        <w:rPr>
          <w:b/>
          <w:sz w:val="28"/>
          <w:szCs w:val="28"/>
          <w:u w:val="single"/>
        </w:rPr>
      </w:pPr>
      <w:r>
        <w:rPr>
          <w:b/>
          <w:sz w:val="28"/>
          <w:szCs w:val="28"/>
        </w:rPr>
        <w:t xml:space="preserve">  </w:t>
      </w:r>
      <w:r w:rsidR="00502A0E" w:rsidRPr="000577DB">
        <w:rPr>
          <w:b/>
          <w:sz w:val="28"/>
          <w:szCs w:val="28"/>
          <w:u w:val="single"/>
        </w:rPr>
        <w:t>Dokumenty k</w:t>
      </w:r>
      <w:r w:rsidR="008D4153" w:rsidRPr="000577DB">
        <w:rPr>
          <w:b/>
          <w:sz w:val="28"/>
          <w:szCs w:val="28"/>
          <w:u w:val="single"/>
        </w:rPr>
        <w:t> </w:t>
      </w:r>
      <w:r w:rsidR="00502A0E" w:rsidRPr="000577DB">
        <w:rPr>
          <w:b/>
          <w:sz w:val="28"/>
          <w:szCs w:val="28"/>
          <w:u w:val="single"/>
        </w:rPr>
        <w:t>realizaci</w:t>
      </w:r>
    </w:p>
    <w:p w14:paraId="463F29E8" w14:textId="77777777" w:rsidR="008D4153" w:rsidRPr="00502A0E" w:rsidRDefault="008D4153" w:rsidP="008D4153">
      <w:pPr>
        <w:jc w:val="both"/>
        <w:rPr>
          <w:b/>
          <w:sz w:val="24"/>
          <w:szCs w:val="24"/>
        </w:rPr>
      </w:pPr>
    </w:p>
    <w:p w14:paraId="0A2AC19B" w14:textId="77777777" w:rsidR="000A6F9D" w:rsidRDefault="00C62850" w:rsidP="00C62850">
      <w:pPr>
        <w:autoSpaceDE w:val="0"/>
        <w:autoSpaceDN w:val="0"/>
        <w:adjustRightInd w:val="0"/>
        <w:ind w:firstLine="360"/>
        <w:jc w:val="both"/>
        <w:rPr>
          <w:sz w:val="24"/>
          <w:szCs w:val="24"/>
        </w:rPr>
      </w:pPr>
      <w:r>
        <w:rPr>
          <w:sz w:val="24"/>
          <w:szCs w:val="24"/>
        </w:rPr>
        <w:t xml:space="preserve">    </w:t>
      </w:r>
      <w:r w:rsidR="00502A0E" w:rsidRPr="00502A0E">
        <w:rPr>
          <w:sz w:val="24"/>
          <w:szCs w:val="24"/>
        </w:rPr>
        <w:t>Školní preventivní strategie je dlouhodobým preventivním programem pro školy</w:t>
      </w:r>
      <w:r w:rsidR="008D4153">
        <w:rPr>
          <w:sz w:val="24"/>
          <w:szCs w:val="24"/>
        </w:rPr>
        <w:t xml:space="preserve"> </w:t>
      </w:r>
      <w:r w:rsidR="00502A0E" w:rsidRPr="00502A0E">
        <w:rPr>
          <w:sz w:val="24"/>
          <w:szCs w:val="24"/>
        </w:rPr>
        <w:t xml:space="preserve">a školská zařízení. </w:t>
      </w:r>
    </w:p>
    <w:p w14:paraId="4E438B9A" w14:textId="77777777" w:rsidR="00502A0E" w:rsidRPr="00502A0E" w:rsidRDefault="00502A0E" w:rsidP="00C62850">
      <w:pPr>
        <w:autoSpaceDE w:val="0"/>
        <w:autoSpaceDN w:val="0"/>
        <w:adjustRightInd w:val="0"/>
        <w:jc w:val="both"/>
        <w:rPr>
          <w:sz w:val="24"/>
          <w:szCs w:val="24"/>
        </w:rPr>
      </w:pPr>
      <w:r w:rsidRPr="00502A0E">
        <w:rPr>
          <w:sz w:val="24"/>
          <w:szCs w:val="24"/>
        </w:rPr>
        <w:t xml:space="preserve">Je součástí </w:t>
      </w:r>
      <w:r w:rsidR="000A6F9D">
        <w:rPr>
          <w:sz w:val="24"/>
          <w:szCs w:val="24"/>
        </w:rPr>
        <w:t>Š</w:t>
      </w:r>
      <w:r w:rsidRPr="00502A0E">
        <w:rPr>
          <w:sz w:val="24"/>
          <w:szCs w:val="24"/>
        </w:rPr>
        <w:t>kolního vzdělávacího programu</w:t>
      </w:r>
      <w:r w:rsidR="000A6F9D">
        <w:rPr>
          <w:sz w:val="24"/>
          <w:szCs w:val="24"/>
        </w:rPr>
        <w:t xml:space="preserve"> pro ZŠ a MŠ Prosetín</w:t>
      </w:r>
      <w:r w:rsidRPr="00502A0E">
        <w:rPr>
          <w:sz w:val="24"/>
          <w:szCs w:val="24"/>
        </w:rPr>
        <w:t>, který vychází z</w:t>
      </w:r>
      <w:r w:rsidR="008D4153">
        <w:rPr>
          <w:sz w:val="24"/>
          <w:szCs w:val="24"/>
        </w:rPr>
        <w:t> </w:t>
      </w:r>
      <w:r w:rsidRPr="00502A0E">
        <w:rPr>
          <w:sz w:val="24"/>
          <w:szCs w:val="24"/>
        </w:rPr>
        <w:t>příslušného</w:t>
      </w:r>
      <w:r w:rsidR="008D4153">
        <w:rPr>
          <w:sz w:val="24"/>
          <w:szCs w:val="24"/>
        </w:rPr>
        <w:t xml:space="preserve"> </w:t>
      </w:r>
      <w:r w:rsidRPr="00502A0E">
        <w:rPr>
          <w:sz w:val="24"/>
          <w:szCs w:val="24"/>
        </w:rPr>
        <w:t>rámcového vzdělávacího programu.</w:t>
      </w:r>
    </w:p>
    <w:p w14:paraId="2821C869" w14:textId="77777777" w:rsidR="00C663FE" w:rsidRDefault="00C663FE" w:rsidP="00C663FE">
      <w:pPr>
        <w:pStyle w:val="Normlnweb"/>
        <w:spacing w:before="0" w:after="0"/>
        <w:jc w:val="both"/>
      </w:pPr>
      <w:r>
        <w:t xml:space="preserve">Při tvorbě </w:t>
      </w:r>
      <w:r w:rsidR="004546E3">
        <w:t>školní preventivní strategie</w:t>
      </w:r>
      <w:r>
        <w:t xml:space="preserve"> vychází </w:t>
      </w:r>
      <w:r w:rsidR="004546E3">
        <w:t>škola</w:t>
      </w:r>
      <w:r>
        <w:t xml:space="preserve"> z těchto dokumentů:</w:t>
      </w:r>
    </w:p>
    <w:p w14:paraId="5849838F" w14:textId="77777777" w:rsidR="00C663FE" w:rsidRPr="004546E3" w:rsidRDefault="00C663FE" w:rsidP="00EE1902">
      <w:pPr>
        <w:numPr>
          <w:ilvl w:val="0"/>
          <w:numId w:val="35"/>
        </w:numPr>
        <w:jc w:val="both"/>
        <w:rPr>
          <w:b/>
          <w:color w:val="000000"/>
          <w:sz w:val="22"/>
          <w:szCs w:val="22"/>
        </w:rPr>
      </w:pPr>
      <w:r w:rsidRPr="004546E3">
        <w:rPr>
          <w:b/>
          <w:color w:val="000000"/>
          <w:sz w:val="22"/>
          <w:szCs w:val="22"/>
        </w:rPr>
        <w:t xml:space="preserve">č. j.: 21291/2010-28 </w:t>
      </w:r>
      <w:r w:rsidRPr="004546E3">
        <w:rPr>
          <w:color w:val="000000"/>
          <w:sz w:val="22"/>
          <w:szCs w:val="22"/>
        </w:rPr>
        <w:t>Metodické doporučení k primární prevenci rizikového chování u dětí, žáků a studentů ve školách a školských zařízeních, ve znění zveřejněném v lednu 2012.</w:t>
      </w:r>
    </w:p>
    <w:p w14:paraId="1C53EBB2" w14:textId="77777777" w:rsidR="00C663FE" w:rsidRPr="004546E3" w:rsidRDefault="00C663FE" w:rsidP="0F9C24FE">
      <w:pPr>
        <w:numPr>
          <w:ilvl w:val="0"/>
          <w:numId w:val="34"/>
        </w:numPr>
        <w:jc w:val="both"/>
        <w:rPr>
          <w:b/>
          <w:bCs/>
          <w:sz w:val="22"/>
          <w:szCs w:val="22"/>
        </w:rPr>
      </w:pPr>
      <w:r w:rsidRPr="0F9C24FE">
        <w:rPr>
          <w:b/>
          <w:bCs/>
          <w:sz w:val="22"/>
          <w:szCs w:val="22"/>
        </w:rPr>
        <w:t xml:space="preserve">č. j.: 14 423/99-22 </w:t>
      </w:r>
      <w:r w:rsidRPr="0F9C24FE">
        <w:rPr>
          <w:sz w:val="22"/>
          <w:szCs w:val="22"/>
        </w:rPr>
        <w:t>Metodický pokyn MŠMT ČR k výchově proti projevům rasismu, xenofobie a intolerance</w:t>
      </w:r>
    </w:p>
    <w:p w14:paraId="5FCC0505" w14:textId="77777777" w:rsidR="00C663FE" w:rsidRPr="004546E3" w:rsidRDefault="00C663FE" w:rsidP="00EE1902">
      <w:pPr>
        <w:numPr>
          <w:ilvl w:val="0"/>
          <w:numId w:val="34"/>
        </w:numPr>
        <w:jc w:val="both"/>
        <w:rPr>
          <w:b/>
          <w:color w:val="000000"/>
          <w:sz w:val="22"/>
          <w:szCs w:val="22"/>
        </w:rPr>
      </w:pPr>
      <w:r w:rsidRPr="004546E3">
        <w:rPr>
          <w:b/>
          <w:color w:val="000000"/>
          <w:sz w:val="22"/>
          <w:szCs w:val="22"/>
        </w:rPr>
        <w:t xml:space="preserve">č. j.: 10 194/2002-14 </w:t>
      </w:r>
      <w:r w:rsidRPr="004546E3">
        <w:rPr>
          <w:color w:val="000000"/>
          <w:sz w:val="22"/>
          <w:szCs w:val="22"/>
        </w:rPr>
        <w:t>Metodický pokyn k jednotnému postupu při uvolňování a omlouvání žáků z vyučování, prevenci a postihu záškoláctví</w:t>
      </w:r>
    </w:p>
    <w:p w14:paraId="7BD2EE28" w14:textId="77777777" w:rsidR="00C663FE" w:rsidRPr="004546E3" w:rsidRDefault="00C663FE" w:rsidP="00EE1902">
      <w:pPr>
        <w:numPr>
          <w:ilvl w:val="0"/>
          <w:numId w:val="34"/>
        </w:numPr>
        <w:jc w:val="both"/>
        <w:rPr>
          <w:b/>
          <w:color w:val="000000"/>
          <w:sz w:val="22"/>
          <w:szCs w:val="22"/>
        </w:rPr>
      </w:pPr>
      <w:r w:rsidRPr="004546E3">
        <w:rPr>
          <w:b/>
          <w:color w:val="000000"/>
          <w:sz w:val="22"/>
          <w:szCs w:val="22"/>
        </w:rPr>
        <w:t xml:space="preserve">č. j.: 25 884/2003-24 </w:t>
      </w:r>
      <w:r w:rsidRPr="004546E3">
        <w:rPr>
          <w:color w:val="000000"/>
          <w:sz w:val="22"/>
          <w:szCs w:val="22"/>
        </w:rPr>
        <w:t>Spolupráce předškolních zařízení, škol a školských zařízení s Policií ČR při prevenci a při vyšetřování kriminality dětí a mládeže a kriminality na dětech a mládeži páchané.</w:t>
      </w:r>
    </w:p>
    <w:p w14:paraId="0B2702CD" w14:textId="77777777" w:rsidR="00C663FE" w:rsidRPr="004546E3" w:rsidRDefault="00C663FE" w:rsidP="00EE1902">
      <w:pPr>
        <w:numPr>
          <w:ilvl w:val="0"/>
          <w:numId w:val="34"/>
        </w:numPr>
        <w:jc w:val="both"/>
        <w:rPr>
          <w:b/>
          <w:color w:val="000000"/>
          <w:sz w:val="22"/>
          <w:szCs w:val="22"/>
        </w:rPr>
      </w:pPr>
      <w:r w:rsidRPr="004546E3">
        <w:rPr>
          <w:b/>
          <w:color w:val="000000"/>
          <w:sz w:val="22"/>
          <w:szCs w:val="22"/>
        </w:rPr>
        <w:t xml:space="preserve">č. j.: 11 691/2004-ll </w:t>
      </w:r>
      <w:r w:rsidRPr="004546E3">
        <w:rPr>
          <w:color w:val="000000"/>
          <w:sz w:val="22"/>
          <w:szCs w:val="22"/>
        </w:rPr>
        <w:t>Pravidla pro rodiče a děti k bezpečnějšímu užívání internetu</w:t>
      </w:r>
    </w:p>
    <w:p w14:paraId="23B1E716" w14:textId="77777777" w:rsidR="00C663FE" w:rsidRPr="004546E3" w:rsidRDefault="00C663FE" w:rsidP="00EE1902">
      <w:pPr>
        <w:numPr>
          <w:ilvl w:val="0"/>
          <w:numId w:val="34"/>
        </w:numPr>
        <w:jc w:val="both"/>
        <w:rPr>
          <w:b/>
          <w:color w:val="000000"/>
          <w:sz w:val="22"/>
          <w:szCs w:val="22"/>
        </w:rPr>
      </w:pPr>
      <w:r w:rsidRPr="004546E3">
        <w:rPr>
          <w:b/>
          <w:color w:val="000000"/>
          <w:sz w:val="22"/>
          <w:szCs w:val="22"/>
        </w:rPr>
        <w:t xml:space="preserve">č. j.: 20 006/2007-51 </w:t>
      </w:r>
      <w:r w:rsidRPr="004546E3">
        <w:rPr>
          <w:color w:val="000000"/>
          <w:sz w:val="22"/>
          <w:szCs w:val="22"/>
        </w:rPr>
        <w:t>Metodický pokyn ministra školství, mládeže a tělovýchovy k prevenci sociálně patologických jevů u dětí a mládeže ve školách a školských zařízeních</w:t>
      </w:r>
    </w:p>
    <w:p w14:paraId="59DD03CC" w14:textId="77777777" w:rsidR="00C663FE" w:rsidRPr="004546E3" w:rsidRDefault="00C663FE" w:rsidP="00EE1902">
      <w:pPr>
        <w:numPr>
          <w:ilvl w:val="0"/>
          <w:numId w:val="34"/>
        </w:numPr>
        <w:jc w:val="both"/>
        <w:rPr>
          <w:b/>
          <w:color w:val="000000"/>
          <w:sz w:val="22"/>
          <w:szCs w:val="22"/>
        </w:rPr>
      </w:pPr>
      <w:r w:rsidRPr="004546E3">
        <w:rPr>
          <w:b/>
          <w:color w:val="000000"/>
          <w:sz w:val="22"/>
          <w:szCs w:val="22"/>
        </w:rPr>
        <w:t xml:space="preserve">č. j. 22294/2013-1 </w:t>
      </w:r>
      <w:r w:rsidRPr="004546E3">
        <w:rPr>
          <w:color w:val="000000"/>
          <w:sz w:val="22"/>
          <w:szCs w:val="22"/>
        </w:rPr>
        <w:t>Metodický pokyn MŠMT k řešení šikanování ve školách a školských zařízeních, MŠMT- Zákon č.359/1999 Sb., o sociálně právní ochraně dětí, v platném znění</w:t>
      </w:r>
    </w:p>
    <w:p w14:paraId="4C70E7B0" w14:textId="77777777" w:rsidR="00C663FE" w:rsidRPr="004546E3" w:rsidRDefault="00C663FE" w:rsidP="00EE1902">
      <w:pPr>
        <w:numPr>
          <w:ilvl w:val="0"/>
          <w:numId w:val="33"/>
        </w:numPr>
        <w:jc w:val="both"/>
        <w:rPr>
          <w:color w:val="000000"/>
          <w:sz w:val="22"/>
          <w:szCs w:val="22"/>
        </w:rPr>
      </w:pPr>
      <w:r w:rsidRPr="004546E3">
        <w:rPr>
          <w:b/>
          <w:color w:val="000000"/>
          <w:sz w:val="22"/>
          <w:szCs w:val="22"/>
        </w:rPr>
        <w:t>Vyhláška MŠMT č. 72/2005 Sb</w:t>
      </w:r>
      <w:r w:rsidRPr="004546E3">
        <w:rPr>
          <w:color w:val="000000"/>
          <w:sz w:val="22"/>
          <w:szCs w:val="22"/>
        </w:rPr>
        <w:t>., o poskytování poradenských služeb ve školách a školských poradenských zařízeních</w:t>
      </w:r>
    </w:p>
    <w:p w14:paraId="4BB37458" w14:textId="77777777" w:rsidR="00C663FE" w:rsidRPr="004546E3" w:rsidRDefault="00C663FE" w:rsidP="00EE1902">
      <w:pPr>
        <w:numPr>
          <w:ilvl w:val="0"/>
          <w:numId w:val="33"/>
        </w:numPr>
        <w:jc w:val="both"/>
        <w:rPr>
          <w:color w:val="000000"/>
          <w:sz w:val="22"/>
          <w:szCs w:val="22"/>
        </w:rPr>
      </w:pPr>
      <w:r w:rsidRPr="004546E3">
        <w:rPr>
          <w:b/>
          <w:color w:val="000000"/>
          <w:sz w:val="22"/>
          <w:szCs w:val="22"/>
        </w:rPr>
        <w:t>Zákon č. 561/2004 Sb</w:t>
      </w:r>
      <w:r w:rsidRPr="004546E3">
        <w:rPr>
          <w:color w:val="000000"/>
          <w:sz w:val="22"/>
          <w:szCs w:val="22"/>
        </w:rPr>
        <w:t>., o předškolním, základním, středním, vyšším odborném a jiném vzdělávání (školský zákon), ve znění zákonů č. 383/2005 Sb., č.112/2006 Sb.,č. 158/2006 Sb.,č. 161/2006</w:t>
      </w:r>
    </w:p>
    <w:p w14:paraId="00BF0DEE" w14:textId="77777777" w:rsidR="00C663FE" w:rsidRPr="004546E3" w:rsidRDefault="00C663FE" w:rsidP="00EE1902">
      <w:pPr>
        <w:numPr>
          <w:ilvl w:val="0"/>
          <w:numId w:val="33"/>
        </w:numPr>
        <w:jc w:val="both"/>
        <w:rPr>
          <w:color w:val="000000"/>
          <w:sz w:val="22"/>
          <w:szCs w:val="22"/>
        </w:rPr>
      </w:pPr>
      <w:r w:rsidRPr="004546E3">
        <w:rPr>
          <w:b/>
          <w:color w:val="000000"/>
          <w:sz w:val="22"/>
          <w:szCs w:val="22"/>
        </w:rPr>
        <w:t xml:space="preserve">„Tabákový zákon“ </w:t>
      </w:r>
      <w:r w:rsidRPr="004546E3">
        <w:rPr>
          <w:color w:val="000000"/>
          <w:sz w:val="22"/>
          <w:szCs w:val="22"/>
        </w:rPr>
        <w:t>Zákon o ochraně zdraví před škodlivými účinky návykových látek</w:t>
      </w:r>
      <w:r w:rsidRPr="004546E3">
        <w:rPr>
          <w:b/>
          <w:color w:val="000000"/>
          <w:sz w:val="22"/>
          <w:szCs w:val="22"/>
        </w:rPr>
        <w:t xml:space="preserve"> č. 65/2017 Sb., </w:t>
      </w:r>
      <w:r w:rsidRPr="004546E3">
        <w:rPr>
          <w:color w:val="000000"/>
          <w:sz w:val="22"/>
          <w:szCs w:val="22"/>
        </w:rPr>
        <w:t>o ochraně zdraví před škodlivými účinky návykových látek</w:t>
      </w:r>
    </w:p>
    <w:p w14:paraId="771043F1" w14:textId="77777777" w:rsidR="00C663FE" w:rsidRPr="004546E3" w:rsidRDefault="00C663FE" w:rsidP="00EE1902">
      <w:pPr>
        <w:numPr>
          <w:ilvl w:val="0"/>
          <w:numId w:val="33"/>
        </w:numPr>
        <w:jc w:val="both"/>
        <w:rPr>
          <w:color w:val="000000"/>
          <w:sz w:val="22"/>
          <w:szCs w:val="22"/>
        </w:rPr>
      </w:pPr>
      <w:r w:rsidRPr="004546E3">
        <w:rPr>
          <w:b/>
          <w:color w:val="000000"/>
          <w:sz w:val="22"/>
          <w:szCs w:val="22"/>
        </w:rPr>
        <w:t xml:space="preserve">Č. j. 37014/2005-25 </w:t>
      </w:r>
      <w:r w:rsidRPr="004546E3">
        <w:rPr>
          <w:color w:val="000000"/>
          <w:sz w:val="22"/>
          <w:szCs w:val="22"/>
        </w:rPr>
        <w:t>Metodický pokyn k zajištění bezpečnosti a ochrany zdraví dětí, žáků a studentů ve školách a školských zařízeních zřizovaných Ministerstvem školství, mládeže a tělovýchovy.</w:t>
      </w:r>
    </w:p>
    <w:p w14:paraId="515E8BC4" w14:textId="1953FAA9" w:rsidR="00C663FE" w:rsidRPr="004546E3" w:rsidRDefault="00C663FE" w:rsidP="0F9C24FE">
      <w:pPr>
        <w:numPr>
          <w:ilvl w:val="0"/>
          <w:numId w:val="33"/>
        </w:numPr>
        <w:jc w:val="both"/>
        <w:rPr>
          <w:b/>
          <w:bCs/>
          <w:color w:val="000000"/>
          <w:sz w:val="22"/>
          <w:szCs w:val="22"/>
        </w:rPr>
      </w:pPr>
      <w:r w:rsidRPr="0F9C24FE">
        <w:rPr>
          <w:b/>
          <w:bCs/>
          <w:color w:val="000000" w:themeColor="text1"/>
          <w:sz w:val="22"/>
          <w:szCs w:val="22"/>
        </w:rPr>
        <w:t xml:space="preserve">č. j. 21149/2016 </w:t>
      </w:r>
      <w:r w:rsidRPr="0F9C24FE">
        <w:rPr>
          <w:color w:val="000000" w:themeColor="text1"/>
          <w:sz w:val="22"/>
          <w:szCs w:val="22"/>
        </w:rPr>
        <w:t>Metodický pokyn ministryně školství, mládeže a tělovýchovy k prevenci a řešení šikany ve školách a školských zařízeních</w:t>
      </w:r>
      <w:r w:rsidRPr="0F9C24FE">
        <w:rPr>
          <w:b/>
          <w:bCs/>
          <w:color w:val="000000" w:themeColor="text1"/>
          <w:sz w:val="22"/>
          <w:szCs w:val="22"/>
        </w:rPr>
        <w:t xml:space="preserve"> </w:t>
      </w:r>
    </w:p>
    <w:p w14:paraId="3208C38C" w14:textId="77777777" w:rsidR="00C663FE" w:rsidRPr="004546E3" w:rsidRDefault="00C663FE" w:rsidP="00EE1902">
      <w:pPr>
        <w:numPr>
          <w:ilvl w:val="0"/>
          <w:numId w:val="33"/>
        </w:numPr>
        <w:jc w:val="both"/>
        <w:rPr>
          <w:color w:val="000000"/>
          <w:sz w:val="22"/>
          <w:szCs w:val="22"/>
        </w:rPr>
      </w:pPr>
      <w:r w:rsidRPr="0F9C24FE">
        <w:rPr>
          <w:b/>
          <w:bCs/>
          <w:color w:val="000000" w:themeColor="text1"/>
          <w:sz w:val="22"/>
          <w:szCs w:val="22"/>
        </w:rPr>
        <w:t xml:space="preserve">Zákon 109/2002 Sb. </w:t>
      </w:r>
      <w:r w:rsidRPr="0F9C24FE">
        <w:rPr>
          <w:color w:val="000000" w:themeColor="text1"/>
          <w:sz w:val="22"/>
          <w:szCs w:val="22"/>
        </w:rPr>
        <w:t>o výkonu ústavní výchovy nebo ochranné výchovy ve školských zařízeních a o preventivně výchovné péči ve školských zařízeních a o změně dalších zákonů</w:t>
      </w:r>
    </w:p>
    <w:p w14:paraId="52028B22" w14:textId="2247AE77" w:rsidR="00C663FE" w:rsidRPr="004546E3" w:rsidRDefault="00C663FE" w:rsidP="00EE1902">
      <w:pPr>
        <w:numPr>
          <w:ilvl w:val="0"/>
          <w:numId w:val="33"/>
        </w:numPr>
        <w:jc w:val="both"/>
        <w:rPr>
          <w:color w:val="000000"/>
          <w:sz w:val="22"/>
          <w:szCs w:val="22"/>
        </w:rPr>
      </w:pPr>
      <w:r w:rsidRPr="0F9C24FE">
        <w:rPr>
          <w:color w:val="000000" w:themeColor="text1"/>
          <w:sz w:val="22"/>
          <w:szCs w:val="22"/>
        </w:rPr>
        <w:t xml:space="preserve">Národní strategie primární prevence rizikového chování dětí na období </w:t>
      </w:r>
      <w:r w:rsidRPr="0F9C24FE">
        <w:rPr>
          <w:sz w:val="22"/>
          <w:szCs w:val="22"/>
        </w:rPr>
        <w:t>201</w:t>
      </w:r>
      <w:r w:rsidR="46492906" w:rsidRPr="0F9C24FE">
        <w:rPr>
          <w:sz w:val="22"/>
          <w:szCs w:val="22"/>
        </w:rPr>
        <w:t>9</w:t>
      </w:r>
      <w:r w:rsidRPr="0F9C24FE">
        <w:rPr>
          <w:sz w:val="22"/>
          <w:szCs w:val="22"/>
        </w:rPr>
        <w:t>-20</w:t>
      </w:r>
      <w:r w:rsidR="687D0409" w:rsidRPr="0F9C24FE">
        <w:rPr>
          <w:sz w:val="22"/>
          <w:szCs w:val="22"/>
        </w:rPr>
        <w:t>27</w:t>
      </w:r>
    </w:p>
    <w:p w14:paraId="426013CD" w14:textId="77777777" w:rsidR="00C663FE" w:rsidRPr="004546E3" w:rsidRDefault="00C663FE" w:rsidP="00EE1902">
      <w:pPr>
        <w:numPr>
          <w:ilvl w:val="0"/>
          <w:numId w:val="33"/>
        </w:numPr>
        <w:jc w:val="both"/>
        <w:rPr>
          <w:b/>
          <w:color w:val="000000"/>
          <w:sz w:val="22"/>
          <w:szCs w:val="22"/>
        </w:rPr>
      </w:pPr>
      <w:r w:rsidRPr="0F9C24FE">
        <w:rPr>
          <w:color w:val="000000" w:themeColor="text1"/>
          <w:sz w:val="22"/>
          <w:szCs w:val="22"/>
        </w:rPr>
        <w:t>Dodržování pravidel prevence vzniku problémových situací týkajících se žáků s PAS ve školách a školských zařízeních, MŠMT</w:t>
      </w:r>
      <w:r w:rsidRPr="0F9C24FE">
        <w:rPr>
          <w:b/>
          <w:bCs/>
          <w:color w:val="000000" w:themeColor="text1"/>
          <w:sz w:val="22"/>
          <w:szCs w:val="22"/>
        </w:rPr>
        <w:t xml:space="preserve"> č. j. 5217/2017-1</w:t>
      </w:r>
    </w:p>
    <w:p w14:paraId="420A0FE5" w14:textId="77777777" w:rsidR="00C663FE" w:rsidRPr="004546E3" w:rsidRDefault="00C663FE" w:rsidP="00EE1902">
      <w:pPr>
        <w:numPr>
          <w:ilvl w:val="0"/>
          <w:numId w:val="33"/>
        </w:numPr>
        <w:jc w:val="both"/>
        <w:rPr>
          <w:b/>
          <w:color w:val="000000"/>
          <w:sz w:val="22"/>
          <w:szCs w:val="22"/>
        </w:rPr>
      </w:pPr>
      <w:r w:rsidRPr="0F9C24FE">
        <w:rPr>
          <w:b/>
          <w:bCs/>
          <w:color w:val="000000" w:themeColor="text1"/>
          <w:sz w:val="22"/>
          <w:szCs w:val="22"/>
        </w:rPr>
        <w:t xml:space="preserve">Školský zákon č. 563/2004 Sb. </w:t>
      </w:r>
      <w:r w:rsidRPr="0F9C24FE">
        <w:rPr>
          <w:color w:val="000000" w:themeColor="text1"/>
          <w:sz w:val="22"/>
          <w:szCs w:val="22"/>
        </w:rPr>
        <w:t>o pedagogických pracovnících</w:t>
      </w:r>
    </w:p>
    <w:p w14:paraId="339BBE19" w14:textId="77777777" w:rsidR="00C663FE" w:rsidRPr="004546E3" w:rsidRDefault="00C663FE" w:rsidP="00EE1902">
      <w:pPr>
        <w:numPr>
          <w:ilvl w:val="0"/>
          <w:numId w:val="33"/>
        </w:numPr>
        <w:jc w:val="both"/>
        <w:rPr>
          <w:b/>
          <w:color w:val="000000"/>
          <w:sz w:val="22"/>
          <w:szCs w:val="22"/>
        </w:rPr>
      </w:pPr>
      <w:r w:rsidRPr="0F9C24FE">
        <w:rPr>
          <w:b/>
          <w:bCs/>
          <w:color w:val="000000" w:themeColor="text1"/>
          <w:sz w:val="22"/>
          <w:szCs w:val="22"/>
        </w:rPr>
        <w:t xml:space="preserve">Zákon 562/2004 Sb. ze dne 24. září 2004, </w:t>
      </w:r>
      <w:r w:rsidRPr="0F9C24FE">
        <w:rPr>
          <w:color w:val="000000" w:themeColor="text1"/>
          <w:sz w:val="22"/>
          <w:szCs w:val="22"/>
        </w:rPr>
        <w:t>kterým se mění některé zákony v souvislosti s přijetím školského zákona (Změna:</w:t>
      </w:r>
      <w:r w:rsidRPr="0F9C24FE">
        <w:rPr>
          <w:b/>
          <w:bCs/>
          <w:color w:val="000000" w:themeColor="text1"/>
          <w:sz w:val="22"/>
          <w:szCs w:val="22"/>
        </w:rPr>
        <w:t xml:space="preserve"> 264/2006 Sb., 428/2012 Sb., 332/2014 Sb.)</w:t>
      </w:r>
    </w:p>
    <w:p w14:paraId="77E95989" w14:textId="77777777" w:rsidR="00C663FE" w:rsidRPr="004546E3" w:rsidRDefault="00C663FE" w:rsidP="00EE1902">
      <w:pPr>
        <w:numPr>
          <w:ilvl w:val="0"/>
          <w:numId w:val="33"/>
        </w:numPr>
        <w:jc w:val="both"/>
        <w:rPr>
          <w:color w:val="000000"/>
          <w:sz w:val="22"/>
          <w:szCs w:val="22"/>
        </w:rPr>
      </w:pPr>
      <w:r w:rsidRPr="0F9C24FE">
        <w:rPr>
          <w:b/>
          <w:bCs/>
          <w:color w:val="000000" w:themeColor="text1"/>
          <w:sz w:val="22"/>
          <w:szCs w:val="22"/>
        </w:rPr>
        <w:t xml:space="preserve">Vyhláška č. 197/2016 Sb., kterou se mění vyhláška č. 72/2005 Sb., </w:t>
      </w:r>
      <w:r w:rsidRPr="0F9C24FE">
        <w:rPr>
          <w:color w:val="000000" w:themeColor="text1"/>
          <w:sz w:val="22"/>
          <w:szCs w:val="22"/>
        </w:rPr>
        <w:t>o poskytování poradenských služeb ve školách a školských poradenských zařízeních, ve znění pozdějších předpisů, a některé další vyhlášky</w:t>
      </w:r>
    </w:p>
    <w:p w14:paraId="2BFDB2AF" w14:textId="77777777" w:rsidR="00C663FE" w:rsidRPr="004546E3" w:rsidRDefault="00C663FE" w:rsidP="00EE1902">
      <w:pPr>
        <w:numPr>
          <w:ilvl w:val="0"/>
          <w:numId w:val="33"/>
        </w:numPr>
        <w:jc w:val="both"/>
        <w:rPr>
          <w:b/>
          <w:color w:val="000000"/>
          <w:sz w:val="22"/>
          <w:szCs w:val="22"/>
        </w:rPr>
      </w:pPr>
      <w:r w:rsidRPr="0F9C24FE">
        <w:rPr>
          <w:color w:val="000000" w:themeColor="text1"/>
          <w:sz w:val="22"/>
          <w:szCs w:val="22"/>
        </w:rPr>
        <w:t>Stručný návod na zabezpečení procesů souvisejících s </w:t>
      </w:r>
      <w:r w:rsidRPr="0F9C24FE">
        <w:rPr>
          <w:b/>
          <w:bCs/>
          <w:color w:val="000000" w:themeColor="text1"/>
          <w:sz w:val="22"/>
          <w:szCs w:val="22"/>
        </w:rPr>
        <w:t>GDPR</w:t>
      </w:r>
    </w:p>
    <w:p w14:paraId="35E101E8" w14:textId="77777777" w:rsidR="00C663FE" w:rsidRPr="004546E3" w:rsidRDefault="00C663FE" w:rsidP="00EE1902">
      <w:pPr>
        <w:numPr>
          <w:ilvl w:val="0"/>
          <w:numId w:val="33"/>
        </w:numPr>
        <w:jc w:val="both"/>
        <w:rPr>
          <w:color w:val="000000"/>
          <w:sz w:val="22"/>
          <w:szCs w:val="22"/>
        </w:rPr>
      </w:pPr>
      <w:r w:rsidRPr="0F9C24FE">
        <w:rPr>
          <w:color w:val="000000" w:themeColor="text1"/>
          <w:sz w:val="22"/>
          <w:szCs w:val="22"/>
        </w:rPr>
        <w:t>Pomůcka k nově zakotveným právům a povinnostem pedagogických pracovníků a k povinnému vyloučení žáka nebo studenta k 1. 9. 2017</w:t>
      </w:r>
    </w:p>
    <w:p w14:paraId="30A06B3E" w14:textId="77777777" w:rsidR="00C663FE" w:rsidRPr="004546E3" w:rsidRDefault="00C663FE" w:rsidP="0F9C24FE">
      <w:pPr>
        <w:numPr>
          <w:ilvl w:val="0"/>
          <w:numId w:val="33"/>
        </w:numPr>
        <w:jc w:val="both"/>
        <w:rPr>
          <w:b/>
          <w:bCs/>
          <w:sz w:val="22"/>
          <w:szCs w:val="22"/>
        </w:rPr>
      </w:pPr>
      <w:r w:rsidRPr="0F9C24FE">
        <w:rPr>
          <w:sz w:val="22"/>
          <w:szCs w:val="22"/>
        </w:rPr>
        <w:t>„Pravidla pro rodiče a děti k bezpečnějšímu užívání internetu“</w:t>
      </w:r>
      <w:r w:rsidRPr="0F9C24FE">
        <w:rPr>
          <w:b/>
          <w:bCs/>
          <w:sz w:val="22"/>
          <w:szCs w:val="22"/>
        </w:rPr>
        <w:t xml:space="preserve"> č. j.: 11 691/2004-24</w:t>
      </w:r>
      <w:r w:rsidRPr="0F9C24FE">
        <w:rPr>
          <w:sz w:val="22"/>
          <w:szCs w:val="22"/>
        </w:rPr>
        <w:t>Metodický pokyn k jednotnému postupu při uvolňování a omlouvání žáků z vyučování, prevenci a postihu záškoláctví</w:t>
      </w:r>
      <w:r w:rsidRPr="0F9C24FE">
        <w:rPr>
          <w:b/>
          <w:bCs/>
          <w:sz w:val="22"/>
          <w:szCs w:val="22"/>
        </w:rPr>
        <w:t xml:space="preserve"> 10 194/2002-14</w:t>
      </w:r>
    </w:p>
    <w:p w14:paraId="07F27A8E" w14:textId="77777777" w:rsidR="00C663FE" w:rsidRPr="004546E3" w:rsidRDefault="00C663FE" w:rsidP="00EE1902">
      <w:pPr>
        <w:numPr>
          <w:ilvl w:val="0"/>
          <w:numId w:val="33"/>
        </w:numPr>
        <w:jc w:val="both"/>
        <w:rPr>
          <w:b/>
          <w:color w:val="000000"/>
          <w:sz w:val="22"/>
          <w:szCs w:val="22"/>
        </w:rPr>
      </w:pPr>
      <w:r w:rsidRPr="0F9C24FE">
        <w:rPr>
          <w:b/>
          <w:bCs/>
          <w:color w:val="000000" w:themeColor="text1"/>
          <w:sz w:val="22"/>
          <w:szCs w:val="22"/>
        </w:rPr>
        <w:t xml:space="preserve">Zákon č. 359/1999 Sb. </w:t>
      </w:r>
      <w:r w:rsidRPr="0F9C24FE">
        <w:rPr>
          <w:color w:val="000000" w:themeColor="text1"/>
          <w:sz w:val="22"/>
          <w:szCs w:val="22"/>
        </w:rPr>
        <w:t>Zákon o sociálně-právní ochraně dětí</w:t>
      </w:r>
    </w:p>
    <w:p w14:paraId="3B7B4B86" w14:textId="77777777" w:rsidR="00C663FE" w:rsidRDefault="00C663FE" w:rsidP="00C663FE">
      <w:pPr>
        <w:pStyle w:val="Odstavecseseznamem"/>
        <w:rPr>
          <w:rFonts w:ascii="Times New Roman" w:hAnsi="Times New Roman"/>
          <w:b/>
          <w:color w:val="000000"/>
          <w:sz w:val="24"/>
          <w:szCs w:val="24"/>
        </w:rPr>
      </w:pPr>
    </w:p>
    <w:p w14:paraId="3A0FF5F2" w14:textId="77777777" w:rsidR="004546E3" w:rsidRDefault="004546E3" w:rsidP="00C663FE">
      <w:pPr>
        <w:pStyle w:val="Odstavecseseznamem"/>
        <w:rPr>
          <w:rFonts w:ascii="Times New Roman" w:hAnsi="Times New Roman"/>
          <w:b/>
          <w:color w:val="000000"/>
          <w:sz w:val="24"/>
          <w:szCs w:val="24"/>
        </w:rPr>
      </w:pPr>
    </w:p>
    <w:p w14:paraId="5630AD66" w14:textId="77777777" w:rsidR="004546E3" w:rsidRDefault="004546E3" w:rsidP="00C663FE">
      <w:pPr>
        <w:pStyle w:val="Odstavecseseznamem"/>
        <w:rPr>
          <w:rFonts w:ascii="Times New Roman" w:hAnsi="Times New Roman"/>
          <w:b/>
          <w:color w:val="000000"/>
          <w:sz w:val="24"/>
          <w:szCs w:val="24"/>
        </w:rPr>
      </w:pPr>
    </w:p>
    <w:p w14:paraId="4FD9E424" w14:textId="77777777" w:rsidR="00502A0E" w:rsidRPr="000577DB" w:rsidRDefault="001B50AD" w:rsidP="00502A0E">
      <w:pPr>
        <w:jc w:val="both"/>
        <w:rPr>
          <w:b/>
          <w:sz w:val="28"/>
          <w:szCs w:val="28"/>
          <w:u w:val="single"/>
        </w:rPr>
      </w:pPr>
      <w:r>
        <w:rPr>
          <w:b/>
          <w:sz w:val="28"/>
          <w:szCs w:val="28"/>
        </w:rPr>
        <w:t xml:space="preserve">1.2 </w:t>
      </w:r>
      <w:r w:rsidR="00502A0E" w:rsidRPr="000577DB">
        <w:rPr>
          <w:b/>
          <w:sz w:val="28"/>
          <w:szCs w:val="28"/>
        </w:rPr>
        <w:t xml:space="preserve"> </w:t>
      </w:r>
      <w:r w:rsidR="00502A0E" w:rsidRPr="000577DB">
        <w:rPr>
          <w:b/>
          <w:sz w:val="28"/>
          <w:szCs w:val="28"/>
          <w:u w:val="single"/>
        </w:rPr>
        <w:t>Charakteristika školy</w:t>
      </w:r>
    </w:p>
    <w:p w14:paraId="61829076" w14:textId="77777777" w:rsidR="00502A0E" w:rsidRPr="009142C3" w:rsidRDefault="00502A0E" w:rsidP="00502A0E">
      <w:pPr>
        <w:jc w:val="both"/>
        <w:rPr>
          <w:sz w:val="24"/>
          <w:szCs w:val="24"/>
          <w:u w:val="single"/>
        </w:rPr>
      </w:pPr>
    </w:p>
    <w:p w14:paraId="2B1E1933" w14:textId="77777777" w:rsidR="00563DED" w:rsidRPr="00563DED" w:rsidRDefault="00563DED" w:rsidP="001B50AD">
      <w:pPr>
        <w:ind w:firstLine="708"/>
        <w:jc w:val="both"/>
        <w:rPr>
          <w:rStyle w:val="Siln"/>
          <w:b w:val="0"/>
          <w:sz w:val="24"/>
          <w:szCs w:val="24"/>
        </w:rPr>
      </w:pPr>
      <w:r w:rsidRPr="00563DED">
        <w:rPr>
          <w:rStyle w:val="Siln"/>
          <w:b w:val="0"/>
          <w:sz w:val="24"/>
          <w:szCs w:val="24"/>
        </w:rPr>
        <w:t xml:space="preserve">Základní škola a mateřská škola Prosetín, příspěvková organizace, je plně organizovaná škola s devíti postupnými ročníky, zřízená Obcí Prosetín. Předmětem organizace je předškolní a základní vzdělávání a výchova, výchova dětí mimo školní vyučování ve školní družině a stravování dětí, žáků a vlastních zaměstnanců ve školní jídelně. </w:t>
      </w:r>
    </w:p>
    <w:p w14:paraId="4E7206B9" w14:textId="77777777" w:rsidR="00563DED" w:rsidRPr="00563DED" w:rsidRDefault="00563DED" w:rsidP="00E72EAC">
      <w:pPr>
        <w:ind w:firstLine="708"/>
        <w:jc w:val="both"/>
        <w:rPr>
          <w:sz w:val="24"/>
          <w:szCs w:val="24"/>
        </w:rPr>
      </w:pPr>
      <w:r w:rsidRPr="00563DED">
        <w:rPr>
          <w:sz w:val="24"/>
          <w:szCs w:val="24"/>
        </w:rPr>
        <w:t>D</w:t>
      </w:r>
      <w:r w:rsidR="00D8335A">
        <w:rPr>
          <w:sz w:val="24"/>
          <w:szCs w:val="24"/>
        </w:rPr>
        <w:t>o školy se mimo žáků z </w:t>
      </w:r>
      <w:r w:rsidRPr="00563DED">
        <w:rPr>
          <w:sz w:val="24"/>
          <w:szCs w:val="24"/>
        </w:rPr>
        <w:t>Prosetína sjíždějí také děti ze spádových obcí</w:t>
      </w:r>
      <w:r>
        <w:rPr>
          <w:sz w:val="24"/>
          <w:szCs w:val="24"/>
        </w:rPr>
        <w:t>.</w:t>
      </w:r>
      <w:r w:rsidR="00E72EAC">
        <w:rPr>
          <w:sz w:val="24"/>
          <w:szCs w:val="24"/>
        </w:rPr>
        <w:t xml:space="preserve"> B</w:t>
      </w:r>
      <w:r w:rsidRPr="00563DED">
        <w:rPr>
          <w:rStyle w:val="Siln"/>
          <w:b w:val="0"/>
          <w:sz w:val="24"/>
          <w:szCs w:val="24"/>
        </w:rPr>
        <w:t xml:space="preserve">udova je umístěna ve středu obce při hlavní silnici mezi městy Hlinskem a Skutčí. Škola je obklopena zelení školní zahrady, v jejímž sousedství protéká Mrákotínský potok. </w:t>
      </w:r>
      <w:r w:rsidRPr="00563DED">
        <w:rPr>
          <w:sz w:val="24"/>
          <w:szCs w:val="24"/>
        </w:rPr>
        <w:t>Výhodou zdejší školy je dobré umístění</w:t>
      </w:r>
      <w:r w:rsidR="00E72EAC">
        <w:rPr>
          <w:sz w:val="24"/>
          <w:szCs w:val="24"/>
        </w:rPr>
        <w:t>, které</w:t>
      </w:r>
      <w:r w:rsidRPr="00563DED">
        <w:rPr>
          <w:sz w:val="24"/>
          <w:szCs w:val="24"/>
        </w:rPr>
        <w:t xml:space="preserve"> zajišťuje dostupnost školy dětem a učitelům ze širokého okolí.</w:t>
      </w:r>
    </w:p>
    <w:p w14:paraId="64B074AF" w14:textId="77777777" w:rsidR="00563DED" w:rsidRPr="00563DED" w:rsidRDefault="00563DED" w:rsidP="00563DED">
      <w:pPr>
        <w:ind w:firstLine="708"/>
        <w:jc w:val="both"/>
        <w:rPr>
          <w:sz w:val="24"/>
          <w:szCs w:val="24"/>
        </w:rPr>
      </w:pPr>
      <w:r w:rsidRPr="00563DED">
        <w:rPr>
          <w:sz w:val="24"/>
          <w:szCs w:val="24"/>
        </w:rPr>
        <w:t>Prioritou školy je nižší naplněnost tříd a možnost individuálního přístupu k žákům i dobrá znalost místních podmínek.</w:t>
      </w:r>
    </w:p>
    <w:p w14:paraId="2BA226A1" w14:textId="77777777" w:rsidR="00502A0E" w:rsidRPr="00502A0E" w:rsidRDefault="00502A0E" w:rsidP="00502A0E">
      <w:pPr>
        <w:jc w:val="both"/>
        <w:rPr>
          <w:b/>
          <w:sz w:val="24"/>
          <w:szCs w:val="24"/>
        </w:rPr>
      </w:pPr>
    </w:p>
    <w:p w14:paraId="343CA0E4" w14:textId="77777777" w:rsidR="00502A0E" w:rsidRPr="000577DB" w:rsidRDefault="00502A0E" w:rsidP="00502A0E">
      <w:pPr>
        <w:jc w:val="both"/>
        <w:rPr>
          <w:b/>
          <w:sz w:val="28"/>
          <w:szCs w:val="28"/>
        </w:rPr>
      </w:pPr>
      <w:r w:rsidRPr="000577DB">
        <w:rPr>
          <w:b/>
          <w:sz w:val="28"/>
          <w:szCs w:val="28"/>
        </w:rPr>
        <w:t>1.3</w:t>
      </w:r>
      <w:r w:rsidR="001B50AD">
        <w:rPr>
          <w:b/>
          <w:sz w:val="28"/>
          <w:szCs w:val="28"/>
        </w:rPr>
        <w:t xml:space="preserve">  </w:t>
      </w:r>
      <w:r w:rsidRPr="000577DB">
        <w:rPr>
          <w:b/>
          <w:sz w:val="28"/>
          <w:szCs w:val="28"/>
          <w:u w:val="single"/>
        </w:rPr>
        <w:t>Charakteristika žáků a jejich rodinného zázemí</w:t>
      </w:r>
    </w:p>
    <w:p w14:paraId="17AD93B2" w14:textId="77777777" w:rsidR="002204E5" w:rsidRDefault="002204E5" w:rsidP="00E72EAC">
      <w:pPr>
        <w:ind w:firstLine="708"/>
        <w:jc w:val="both"/>
        <w:rPr>
          <w:sz w:val="24"/>
          <w:szCs w:val="24"/>
        </w:rPr>
      </w:pPr>
    </w:p>
    <w:p w14:paraId="2E87B616" w14:textId="5E68BCA3" w:rsidR="00E72EAC" w:rsidRPr="00E13158" w:rsidRDefault="00E72EAC" w:rsidP="00E72EAC">
      <w:pPr>
        <w:ind w:firstLine="708"/>
        <w:jc w:val="both"/>
        <w:rPr>
          <w:sz w:val="24"/>
          <w:szCs w:val="24"/>
        </w:rPr>
      </w:pPr>
      <w:r w:rsidRPr="29BC06C8">
        <w:rPr>
          <w:sz w:val="24"/>
          <w:szCs w:val="24"/>
        </w:rPr>
        <w:t>Kromě žáků z Prosetína tvoří významnou část žáci dojíždějící z okolních obcí. Ve třídách jsou integrováni žáci s vadami řeči, vývojovými poruchami učení nebo s dg. ADHD. Žáci se podílejí na řízení školy prostřednictvím žákovského parlamentu, kde dávají podněty a připomínky k životu a organizaci školy, navrhují a sami organizují své vlastní akce. V oblasti prevence sociálně patologických jevů organizují členové parlamentu také aktivity zaměřené na tuto problematiku.</w:t>
      </w:r>
    </w:p>
    <w:p w14:paraId="7C27E29B" w14:textId="77777777" w:rsidR="00502A0E" w:rsidRPr="00E13158" w:rsidRDefault="00502A0E" w:rsidP="00502A0E">
      <w:pPr>
        <w:pStyle w:val="Zkladntext"/>
        <w:jc w:val="both"/>
        <w:rPr>
          <w:b w:val="0"/>
          <w:sz w:val="24"/>
          <w:szCs w:val="24"/>
        </w:rPr>
      </w:pPr>
      <w:r w:rsidRPr="00E13158">
        <w:rPr>
          <w:sz w:val="24"/>
          <w:szCs w:val="24"/>
        </w:rPr>
        <w:tab/>
      </w:r>
      <w:r w:rsidRPr="00E13158">
        <w:rPr>
          <w:b w:val="0"/>
          <w:sz w:val="24"/>
          <w:szCs w:val="24"/>
        </w:rPr>
        <w:t xml:space="preserve">Při současné tendenci zvyšování rozvodovosti v českých rodinách, pochází </w:t>
      </w:r>
      <w:r w:rsidR="002E5163">
        <w:rPr>
          <w:b w:val="0"/>
          <w:sz w:val="24"/>
          <w:szCs w:val="24"/>
        </w:rPr>
        <w:t>také někteří</w:t>
      </w:r>
      <w:r w:rsidRPr="00E13158">
        <w:rPr>
          <w:b w:val="0"/>
          <w:sz w:val="24"/>
          <w:szCs w:val="24"/>
        </w:rPr>
        <w:t xml:space="preserve"> naši žáci z neúplných rodin. </w:t>
      </w:r>
      <w:r w:rsidR="002E5163">
        <w:rPr>
          <w:b w:val="0"/>
          <w:sz w:val="24"/>
          <w:szCs w:val="24"/>
        </w:rPr>
        <w:t xml:space="preserve">Škola se </w:t>
      </w:r>
      <w:r w:rsidRPr="00E13158">
        <w:rPr>
          <w:b w:val="0"/>
          <w:sz w:val="24"/>
          <w:szCs w:val="24"/>
        </w:rPr>
        <w:t>snaží</w:t>
      </w:r>
      <w:r w:rsidR="002E5163">
        <w:rPr>
          <w:b w:val="0"/>
          <w:sz w:val="24"/>
          <w:szCs w:val="24"/>
        </w:rPr>
        <w:t xml:space="preserve"> o úzkou spolupráci s rodiči a</w:t>
      </w:r>
      <w:r w:rsidRPr="00E13158">
        <w:rPr>
          <w:b w:val="0"/>
          <w:sz w:val="24"/>
          <w:szCs w:val="24"/>
        </w:rPr>
        <w:t xml:space="preserve"> nacház</w:t>
      </w:r>
      <w:r w:rsidR="002E5163">
        <w:rPr>
          <w:b w:val="0"/>
          <w:sz w:val="24"/>
          <w:szCs w:val="24"/>
        </w:rPr>
        <w:t>ení</w:t>
      </w:r>
      <w:r w:rsidRPr="00E13158">
        <w:rPr>
          <w:b w:val="0"/>
          <w:sz w:val="24"/>
          <w:szCs w:val="24"/>
        </w:rPr>
        <w:t xml:space="preserve"> společn</w:t>
      </w:r>
      <w:r w:rsidR="002E5163">
        <w:rPr>
          <w:b w:val="0"/>
          <w:sz w:val="24"/>
          <w:szCs w:val="24"/>
        </w:rPr>
        <w:t>é</w:t>
      </w:r>
      <w:r w:rsidRPr="00E13158">
        <w:rPr>
          <w:b w:val="0"/>
          <w:sz w:val="24"/>
          <w:szCs w:val="24"/>
        </w:rPr>
        <w:t xml:space="preserve"> cest</w:t>
      </w:r>
      <w:r w:rsidR="002E5163">
        <w:rPr>
          <w:b w:val="0"/>
          <w:sz w:val="24"/>
          <w:szCs w:val="24"/>
        </w:rPr>
        <w:t>y</w:t>
      </w:r>
      <w:r w:rsidRPr="00E13158">
        <w:rPr>
          <w:b w:val="0"/>
          <w:sz w:val="24"/>
          <w:szCs w:val="24"/>
        </w:rPr>
        <w:t xml:space="preserve"> především v realizaci školních akcí a zapojení rodičů do života školy.</w:t>
      </w:r>
    </w:p>
    <w:p w14:paraId="5D209AB9" w14:textId="77777777" w:rsidR="00502A0E" w:rsidRPr="00E13158" w:rsidRDefault="00502A0E" w:rsidP="00502A0E">
      <w:pPr>
        <w:pStyle w:val="Zkladntext"/>
        <w:jc w:val="both"/>
        <w:rPr>
          <w:b w:val="0"/>
          <w:sz w:val="24"/>
          <w:szCs w:val="24"/>
        </w:rPr>
      </w:pPr>
      <w:r w:rsidRPr="00E13158">
        <w:rPr>
          <w:b w:val="0"/>
          <w:sz w:val="24"/>
          <w:szCs w:val="24"/>
        </w:rPr>
        <w:tab/>
        <w:t>Všichni pracovníci se snaží o vytváření příznivého klimatu ve škole na základě otevřenosti a partnerství v komunikaci, úcty, tolerance, uznání, empatie a spolupráce. Vzdělávání je spojeno se skutečným životem.</w:t>
      </w:r>
    </w:p>
    <w:p w14:paraId="3CA7710E" w14:textId="77777777" w:rsidR="00502A0E" w:rsidRPr="00E13158" w:rsidRDefault="00502A0E" w:rsidP="00502A0E">
      <w:pPr>
        <w:pStyle w:val="Zkladntext"/>
        <w:ind w:right="-108"/>
        <w:jc w:val="both"/>
        <w:rPr>
          <w:b w:val="0"/>
          <w:sz w:val="24"/>
          <w:szCs w:val="24"/>
        </w:rPr>
      </w:pPr>
      <w:r w:rsidRPr="00E13158">
        <w:rPr>
          <w:b w:val="0"/>
          <w:sz w:val="24"/>
          <w:szCs w:val="24"/>
        </w:rPr>
        <w:tab/>
        <w:t xml:space="preserve">Škola v maximální možné míře usiluje o ochranu žáků před násilím, šikanou a dalšími sociálně patologickými jevy. </w:t>
      </w:r>
    </w:p>
    <w:p w14:paraId="0DE4B5B7" w14:textId="77777777" w:rsidR="002204E5" w:rsidRDefault="002204E5" w:rsidP="00352577">
      <w:pPr>
        <w:pStyle w:val="Nadpis1"/>
        <w:rPr>
          <w:b/>
          <w:bCs/>
          <w:szCs w:val="24"/>
          <w:u w:val="single"/>
        </w:rPr>
      </w:pPr>
    </w:p>
    <w:p w14:paraId="73B8B8E5" w14:textId="77777777" w:rsidR="009142C3" w:rsidRPr="000577DB" w:rsidRDefault="004546E3" w:rsidP="009142C3">
      <w:pPr>
        <w:rPr>
          <w:b/>
          <w:sz w:val="28"/>
          <w:szCs w:val="28"/>
        </w:rPr>
      </w:pPr>
      <w:r>
        <w:rPr>
          <w:b/>
          <w:sz w:val="28"/>
          <w:szCs w:val="28"/>
        </w:rPr>
        <w:t xml:space="preserve">1.4 </w:t>
      </w:r>
      <w:r w:rsidR="009142C3" w:rsidRPr="000577DB">
        <w:rPr>
          <w:b/>
          <w:sz w:val="28"/>
          <w:szCs w:val="28"/>
        </w:rPr>
        <w:t xml:space="preserve">  </w:t>
      </w:r>
      <w:r w:rsidR="009142C3" w:rsidRPr="000577DB">
        <w:rPr>
          <w:b/>
          <w:sz w:val="28"/>
          <w:szCs w:val="28"/>
          <w:u w:val="single"/>
        </w:rPr>
        <w:t>Potřebnost projektu</w:t>
      </w:r>
    </w:p>
    <w:p w14:paraId="66204FF1" w14:textId="77777777" w:rsidR="00352577" w:rsidRPr="008D4153" w:rsidRDefault="00352577" w:rsidP="00352577"/>
    <w:p w14:paraId="7454429F" w14:textId="66093016" w:rsidR="002204E5" w:rsidRDefault="13E0A285" w:rsidP="002204E5">
      <w:pPr>
        <w:ind w:firstLine="708"/>
        <w:jc w:val="both"/>
        <w:rPr>
          <w:sz w:val="24"/>
          <w:szCs w:val="24"/>
        </w:rPr>
      </w:pPr>
      <w:r w:rsidRPr="5EFCDFB4">
        <w:rPr>
          <w:sz w:val="24"/>
          <w:szCs w:val="24"/>
        </w:rPr>
        <w:t>Školní vzdělávací stra</w:t>
      </w:r>
      <w:r w:rsidR="75D6FAE5" w:rsidRPr="5EFCDFB4">
        <w:rPr>
          <w:sz w:val="24"/>
          <w:szCs w:val="24"/>
        </w:rPr>
        <w:t>tegie</w:t>
      </w:r>
      <w:r w:rsidRPr="5EFCDFB4">
        <w:rPr>
          <w:sz w:val="24"/>
          <w:szCs w:val="24"/>
        </w:rPr>
        <w:t xml:space="preserve"> se p</w:t>
      </w:r>
      <w:r w:rsidR="47067FA2" w:rsidRPr="5EFCDFB4">
        <w:rPr>
          <w:sz w:val="24"/>
          <w:szCs w:val="24"/>
        </w:rPr>
        <w:t>řizpůsobuje kulturním, sociálním</w:t>
      </w:r>
      <w:r w:rsidRPr="5EFCDFB4">
        <w:rPr>
          <w:sz w:val="24"/>
          <w:szCs w:val="24"/>
        </w:rPr>
        <w:t xml:space="preserve"> a</w:t>
      </w:r>
      <w:r w:rsidR="47067FA2" w:rsidRPr="5EFCDFB4">
        <w:rPr>
          <w:sz w:val="24"/>
          <w:szCs w:val="24"/>
        </w:rPr>
        <w:t xml:space="preserve"> politickým okolnostem i struktuře</w:t>
      </w:r>
      <w:r w:rsidR="2D3E2C6F" w:rsidRPr="5EFCDFB4">
        <w:rPr>
          <w:sz w:val="24"/>
          <w:szCs w:val="24"/>
        </w:rPr>
        <w:t xml:space="preserve"> naší</w:t>
      </w:r>
      <w:r w:rsidR="47067FA2" w:rsidRPr="5EFCDFB4">
        <w:rPr>
          <w:sz w:val="24"/>
          <w:szCs w:val="24"/>
        </w:rPr>
        <w:t xml:space="preserve"> školy</w:t>
      </w:r>
      <w:r w:rsidR="2D3E2C6F" w:rsidRPr="5EFCDFB4">
        <w:rPr>
          <w:sz w:val="24"/>
          <w:szCs w:val="24"/>
        </w:rPr>
        <w:t>.</w:t>
      </w:r>
      <w:r w:rsidRPr="5EFCDFB4">
        <w:rPr>
          <w:sz w:val="24"/>
          <w:szCs w:val="24"/>
        </w:rPr>
        <w:t xml:space="preserve"> Oddaluje</w:t>
      </w:r>
      <w:r w:rsidR="47067FA2" w:rsidRPr="5EFCDFB4">
        <w:rPr>
          <w:sz w:val="24"/>
          <w:szCs w:val="24"/>
        </w:rPr>
        <w:t xml:space="preserve"> nebo snižuje výskyt rizikových forem chování, zvyšuje schopnost žáků a studentů činit informovaná a zodpovědná rozhodnutí. </w:t>
      </w:r>
      <w:r w:rsidRPr="5EFCDFB4">
        <w:rPr>
          <w:sz w:val="24"/>
          <w:szCs w:val="24"/>
        </w:rPr>
        <w:t>P</w:t>
      </w:r>
      <w:r w:rsidR="47067FA2" w:rsidRPr="5EFCDFB4">
        <w:rPr>
          <w:sz w:val="24"/>
          <w:szCs w:val="24"/>
        </w:rPr>
        <w:t>ojmenovává problémy z oblasti rizikových forem chování. Pomáhá zejména těm jedincům, kteří pocházejí z nejvíce ohrožených skupin</w:t>
      </w:r>
      <w:r w:rsidR="3E9531F2" w:rsidRPr="5EFCDFB4">
        <w:rPr>
          <w:sz w:val="24"/>
          <w:szCs w:val="24"/>
        </w:rPr>
        <w:t xml:space="preserve"> </w:t>
      </w:r>
      <w:r w:rsidR="47067FA2" w:rsidRPr="5EFCDFB4">
        <w:rPr>
          <w:sz w:val="24"/>
          <w:szCs w:val="24"/>
        </w:rPr>
        <w:t>při zajištění jejich lidských práv a povinností. Podporuje zdravý životní styl, tj. harmonickou rovnováhu tělesných a duševních funkcí s pocitem spokojenosti, chuti do života, tělesného i duševního blaha (výchova ke zdraví, osobní a duševní hygiena, výživa a pohybové aktivity). Poskytuje</w:t>
      </w:r>
      <w:r w:rsidR="2D3E2C6F" w:rsidRPr="5EFCDFB4">
        <w:rPr>
          <w:sz w:val="24"/>
          <w:szCs w:val="24"/>
        </w:rPr>
        <w:t xml:space="preserve"> p</w:t>
      </w:r>
      <w:r w:rsidR="47067FA2" w:rsidRPr="5EFCDFB4">
        <w:rPr>
          <w:sz w:val="24"/>
          <w:szCs w:val="24"/>
        </w:rPr>
        <w:t>odněty ke zpracování Minimálního preventivního programu</w:t>
      </w:r>
      <w:r w:rsidRPr="5EFCDFB4">
        <w:rPr>
          <w:sz w:val="24"/>
          <w:szCs w:val="24"/>
        </w:rPr>
        <w:t xml:space="preserve">. </w:t>
      </w:r>
    </w:p>
    <w:p w14:paraId="1C6F86BE" w14:textId="77777777" w:rsidR="00352577" w:rsidRPr="008D4153" w:rsidRDefault="00352577" w:rsidP="002204E5">
      <w:pPr>
        <w:ind w:firstLine="708"/>
        <w:jc w:val="both"/>
        <w:rPr>
          <w:sz w:val="24"/>
          <w:szCs w:val="24"/>
        </w:rPr>
      </w:pPr>
      <w:r w:rsidRPr="008D4153">
        <w:rPr>
          <w:sz w:val="24"/>
          <w:szCs w:val="24"/>
        </w:rPr>
        <w:t>Škola pomáhá</w:t>
      </w:r>
      <w:r w:rsidR="008D4153" w:rsidRPr="008D4153">
        <w:rPr>
          <w:sz w:val="24"/>
          <w:szCs w:val="24"/>
        </w:rPr>
        <w:t xml:space="preserve"> rodičům</w:t>
      </w:r>
      <w:r w:rsidRPr="008D4153">
        <w:rPr>
          <w:sz w:val="24"/>
          <w:szCs w:val="24"/>
        </w:rPr>
        <w:t xml:space="preserve"> v rozvoji dítěte jeho vzděláváním a socializací ve skupině dětí. Prevence založená ve společnosti předpokládá řadu spolupracujících složek. Vedle rodiny, škol a školských zařízení jsou to orgány sociálně právní ochrany dětí, zdravotnická zařízení, místní samosprávy, poradenské instituce ve školství, duchovní sdružení, policie, kulturní střediska, zájmové organizace, podnikatelské subjekty apod.  Škola usiluje o integraci primárně preventivních aktivit, které sama poskytují, se službami specializovaných zařízení.</w:t>
      </w:r>
    </w:p>
    <w:p w14:paraId="2DBF0D7D" w14:textId="77777777" w:rsidR="00352577" w:rsidRPr="00E13158" w:rsidRDefault="00352577" w:rsidP="00352577">
      <w:pPr>
        <w:rPr>
          <w:sz w:val="24"/>
          <w:szCs w:val="24"/>
        </w:rPr>
      </w:pPr>
    </w:p>
    <w:p w14:paraId="43575B4B" w14:textId="77777777" w:rsidR="00352577" w:rsidRPr="009142C3" w:rsidRDefault="47067FA2" w:rsidP="00352577">
      <w:pPr>
        <w:pStyle w:val="Zkladntext"/>
        <w:widowControl/>
        <w:rPr>
          <w:sz w:val="24"/>
          <w:szCs w:val="24"/>
        </w:rPr>
      </w:pPr>
      <w:r w:rsidRPr="5EFCDFB4">
        <w:rPr>
          <w:sz w:val="24"/>
          <w:szCs w:val="24"/>
        </w:rPr>
        <w:t>Za problémy v oblasti primární prevence u dětí a mládeže jsou považovány:</w:t>
      </w:r>
    </w:p>
    <w:p w14:paraId="6E1AD50F" w14:textId="77777777" w:rsidR="00352577" w:rsidRPr="00E13158" w:rsidRDefault="47067FA2" w:rsidP="00EE1902">
      <w:pPr>
        <w:numPr>
          <w:ilvl w:val="0"/>
          <w:numId w:val="1"/>
        </w:numPr>
        <w:rPr>
          <w:sz w:val="24"/>
          <w:szCs w:val="24"/>
        </w:rPr>
      </w:pPr>
      <w:r w:rsidRPr="5EFCDFB4">
        <w:rPr>
          <w:sz w:val="24"/>
          <w:szCs w:val="24"/>
        </w:rPr>
        <w:t xml:space="preserve">nedostatečné využití stávající legislativy </w:t>
      </w:r>
    </w:p>
    <w:p w14:paraId="4E592712" w14:textId="77777777" w:rsidR="00352577" w:rsidRPr="00E13158" w:rsidRDefault="47067FA2" w:rsidP="00EE1902">
      <w:pPr>
        <w:numPr>
          <w:ilvl w:val="0"/>
          <w:numId w:val="1"/>
        </w:numPr>
        <w:rPr>
          <w:sz w:val="24"/>
          <w:szCs w:val="24"/>
        </w:rPr>
      </w:pPr>
      <w:r w:rsidRPr="5EFCDFB4">
        <w:rPr>
          <w:sz w:val="24"/>
          <w:szCs w:val="24"/>
        </w:rPr>
        <w:t>nedostatečná ochrana dětí před alkoholem a pasivním kouřením v rodině a na veřejnosti</w:t>
      </w:r>
    </w:p>
    <w:p w14:paraId="1BBEDEE5" w14:textId="77777777" w:rsidR="00352577" w:rsidRPr="00E13158" w:rsidRDefault="47067FA2" w:rsidP="00EE1902">
      <w:pPr>
        <w:numPr>
          <w:ilvl w:val="0"/>
          <w:numId w:val="1"/>
        </w:numPr>
        <w:rPr>
          <w:sz w:val="24"/>
          <w:szCs w:val="24"/>
        </w:rPr>
      </w:pPr>
      <w:r w:rsidRPr="5EFCDFB4">
        <w:rPr>
          <w:sz w:val="24"/>
          <w:szCs w:val="24"/>
        </w:rPr>
        <w:t>vysoká společenská tolerance k legálním drogám</w:t>
      </w:r>
    </w:p>
    <w:p w14:paraId="7DD775F9" w14:textId="0C7E6316" w:rsidR="00352577" w:rsidRPr="00E13158" w:rsidRDefault="47067FA2" w:rsidP="00EE1902">
      <w:pPr>
        <w:numPr>
          <w:ilvl w:val="0"/>
          <w:numId w:val="1"/>
        </w:numPr>
        <w:rPr>
          <w:sz w:val="24"/>
          <w:szCs w:val="24"/>
        </w:rPr>
      </w:pPr>
      <w:r w:rsidRPr="5EFCDFB4">
        <w:rPr>
          <w:sz w:val="24"/>
          <w:szCs w:val="24"/>
        </w:rPr>
        <w:t xml:space="preserve">mobilní telefony, </w:t>
      </w:r>
      <w:r w:rsidR="4849C0AE" w:rsidRPr="5EFCDFB4">
        <w:rPr>
          <w:sz w:val="24"/>
          <w:szCs w:val="24"/>
        </w:rPr>
        <w:t>i</w:t>
      </w:r>
      <w:r w:rsidRPr="5EFCDFB4">
        <w:rPr>
          <w:sz w:val="24"/>
          <w:szCs w:val="24"/>
        </w:rPr>
        <w:t>nternet</w:t>
      </w:r>
    </w:p>
    <w:p w14:paraId="57020D69" w14:textId="77777777" w:rsidR="00352577" w:rsidRPr="00E13158" w:rsidRDefault="47067FA2" w:rsidP="00EE1902">
      <w:pPr>
        <w:numPr>
          <w:ilvl w:val="0"/>
          <w:numId w:val="1"/>
        </w:numPr>
        <w:rPr>
          <w:sz w:val="24"/>
          <w:szCs w:val="24"/>
        </w:rPr>
      </w:pPr>
      <w:r w:rsidRPr="5EFCDFB4">
        <w:rPr>
          <w:sz w:val="24"/>
          <w:szCs w:val="24"/>
        </w:rPr>
        <w:t>liberalizace drogové politiky</w:t>
      </w:r>
    </w:p>
    <w:p w14:paraId="6BA99B39" w14:textId="77777777" w:rsidR="00352577" w:rsidRPr="00E13158" w:rsidRDefault="47067FA2" w:rsidP="00EE1902">
      <w:pPr>
        <w:numPr>
          <w:ilvl w:val="0"/>
          <w:numId w:val="1"/>
        </w:numPr>
        <w:rPr>
          <w:sz w:val="24"/>
          <w:szCs w:val="24"/>
        </w:rPr>
      </w:pPr>
      <w:r w:rsidRPr="5EFCDFB4">
        <w:rPr>
          <w:sz w:val="24"/>
          <w:szCs w:val="24"/>
        </w:rPr>
        <w:t>absence pocitu zodpovědnosti za vlastní zdraví</w:t>
      </w:r>
    </w:p>
    <w:p w14:paraId="4595FF7D" w14:textId="77777777" w:rsidR="00352577" w:rsidRPr="00E13158" w:rsidRDefault="47067FA2" w:rsidP="00EE1902">
      <w:pPr>
        <w:numPr>
          <w:ilvl w:val="0"/>
          <w:numId w:val="1"/>
        </w:numPr>
        <w:rPr>
          <w:sz w:val="24"/>
          <w:szCs w:val="24"/>
        </w:rPr>
      </w:pPr>
      <w:r w:rsidRPr="5EFCDFB4">
        <w:rPr>
          <w:sz w:val="24"/>
          <w:szCs w:val="24"/>
        </w:rPr>
        <w:t>podceňování primární prevence</w:t>
      </w:r>
    </w:p>
    <w:p w14:paraId="21668F01" w14:textId="77777777" w:rsidR="00352577" w:rsidRPr="00E13158" w:rsidRDefault="47067FA2" w:rsidP="00EE1902">
      <w:pPr>
        <w:numPr>
          <w:ilvl w:val="0"/>
          <w:numId w:val="1"/>
        </w:numPr>
        <w:rPr>
          <w:sz w:val="24"/>
          <w:szCs w:val="24"/>
        </w:rPr>
      </w:pPr>
      <w:r w:rsidRPr="5EFCDFB4">
        <w:rPr>
          <w:sz w:val="24"/>
          <w:szCs w:val="24"/>
        </w:rPr>
        <w:t>prevence pouze ve škole, po skončení vyučování nemožnost postihu, nekontrolovatelnost žáků</w:t>
      </w:r>
    </w:p>
    <w:p w14:paraId="398229F4" w14:textId="77777777" w:rsidR="00352577" w:rsidRPr="00E13158" w:rsidRDefault="47067FA2" w:rsidP="00EE1902">
      <w:pPr>
        <w:numPr>
          <w:ilvl w:val="0"/>
          <w:numId w:val="1"/>
        </w:numPr>
        <w:rPr>
          <w:sz w:val="24"/>
          <w:szCs w:val="24"/>
        </w:rPr>
      </w:pPr>
      <w:r w:rsidRPr="5EFCDFB4">
        <w:rPr>
          <w:sz w:val="24"/>
          <w:szCs w:val="24"/>
        </w:rPr>
        <w:t>prevence jen ve školách, absence prevence v rodinách</w:t>
      </w:r>
    </w:p>
    <w:p w14:paraId="5C33FB15" w14:textId="77777777" w:rsidR="00352577" w:rsidRPr="00E13158" w:rsidRDefault="47067FA2" w:rsidP="00EE1902">
      <w:pPr>
        <w:numPr>
          <w:ilvl w:val="0"/>
          <w:numId w:val="1"/>
        </w:numPr>
        <w:rPr>
          <w:sz w:val="24"/>
          <w:szCs w:val="24"/>
        </w:rPr>
      </w:pPr>
      <w:r w:rsidRPr="5EFCDFB4">
        <w:rPr>
          <w:sz w:val="24"/>
          <w:szCs w:val="24"/>
        </w:rPr>
        <w:t>neodbornost pedagogů v dané oblasti (absence právního vědomí)</w:t>
      </w:r>
    </w:p>
    <w:p w14:paraId="6259F450" w14:textId="3A6EFF8E" w:rsidR="1C44D14D" w:rsidRDefault="1C44D14D" w:rsidP="5EFCDFB4">
      <w:pPr>
        <w:numPr>
          <w:ilvl w:val="0"/>
          <w:numId w:val="1"/>
        </w:numPr>
        <w:rPr>
          <w:sz w:val="24"/>
          <w:szCs w:val="24"/>
        </w:rPr>
      </w:pPr>
      <w:r w:rsidRPr="5EFCDFB4">
        <w:rPr>
          <w:sz w:val="24"/>
          <w:szCs w:val="24"/>
        </w:rPr>
        <w:t>nedostatečné množství podnětných aktivit, které by přinášely okamžitý viditelný výsledek</w:t>
      </w:r>
    </w:p>
    <w:p w14:paraId="7DEDF368" w14:textId="77777777" w:rsidR="00352577" w:rsidRPr="00E13158" w:rsidRDefault="00352577" w:rsidP="00EE1902">
      <w:pPr>
        <w:numPr>
          <w:ilvl w:val="0"/>
          <w:numId w:val="1"/>
        </w:numPr>
        <w:rPr>
          <w:sz w:val="24"/>
          <w:szCs w:val="24"/>
        </w:rPr>
      </w:pPr>
      <w:r w:rsidRPr="00E13158">
        <w:rPr>
          <w:sz w:val="24"/>
          <w:szCs w:val="24"/>
        </w:rPr>
        <w:t>nedostatečné pravomoci školních metodiků prevence</w:t>
      </w:r>
    </w:p>
    <w:p w14:paraId="6B62F1B3" w14:textId="77777777" w:rsidR="00352577" w:rsidRDefault="00352577" w:rsidP="00352577">
      <w:pPr>
        <w:jc w:val="both"/>
        <w:rPr>
          <w:sz w:val="24"/>
          <w:szCs w:val="24"/>
        </w:rPr>
      </w:pPr>
    </w:p>
    <w:p w14:paraId="22F986D1" w14:textId="77777777" w:rsidR="009142C3" w:rsidRPr="000577DB" w:rsidRDefault="009142C3" w:rsidP="009142C3">
      <w:pPr>
        <w:rPr>
          <w:b/>
          <w:sz w:val="28"/>
          <w:szCs w:val="28"/>
          <w:u w:val="single"/>
        </w:rPr>
      </w:pPr>
      <w:r w:rsidRPr="000577DB">
        <w:rPr>
          <w:b/>
          <w:sz w:val="28"/>
          <w:szCs w:val="28"/>
        </w:rPr>
        <w:t>1.</w:t>
      </w:r>
      <w:r w:rsidR="00D06AC5" w:rsidRPr="000577DB">
        <w:rPr>
          <w:b/>
          <w:sz w:val="28"/>
          <w:szCs w:val="28"/>
        </w:rPr>
        <w:t>5</w:t>
      </w:r>
      <w:r w:rsidR="004546E3">
        <w:rPr>
          <w:b/>
          <w:sz w:val="28"/>
          <w:szCs w:val="28"/>
        </w:rPr>
        <w:t xml:space="preserve"> </w:t>
      </w:r>
      <w:r w:rsidR="001B50AD">
        <w:rPr>
          <w:b/>
          <w:sz w:val="28"/>
          <w:szCs w:val="28"/>
        </w:rPr>
        <w:t xml:space="preserve">  </w:t>
      </w:r>
      <w:r w:rsidRPr="000577DB">
        <w:rPr>
          <w:b/>
          <w:sz w:val="28"/>
          <w:szCs w:val="28"/>
          <w:u w:val="single"/>
        </w:rPr>
        <w:t>Způsob realizace</w:t>
      </w:r>
    </w:p>
    <w:p w14:paraId="570F60AA" w14:textId="77777777" w:rsidR="005B5498" w:rsidRDefault="005B5498" w:rsidP="005B5498">
      <w:pPr>
        <w:jc w:val="both"/>
        <w:rPr>
          <w:b/>
          <w:sz w:val="24"/>
          <w:szCs w:val="24"/>
        </w:rPr>
      </w:pPr>
      <w:r w:rsidRPr="00E13158">
        <w:rPr>
          <w:sz w:val="24"/>
          <w:szCs w:val="24"/>
        </w:rPr>
        <w:br/>
      </w:r>
      <w:r w:rsidRPr="008D4153">
        <w:rPr>
          <w:b/>
          <w:sz w:val="24"/>
          <w:szCs w:val="24"/>
        </w:rPr>
        <w:t>Základními kompetencemi prevence v rámci podpory zdraví a zdravého životního stylu jsou</w:t>
      </w:r>
      <w:r w:rsidR="008D4153">
        <w:rPr>
          <w:b/>
          <w:sz w:val="24"/>
          <w:szCs w:val="24"/>
        </w:rPr>
        <w:t>:</w:t>
      </w:r>
    </w:p>
    <w:p w14:paraId="40B177C1" w14:textId="77777777" w:rsidR="009142C3" w:rsidRPr="00E13158" w:rsidRDefault="009142C3" w:rsidP="00EE1902">
      <w:pPr>
        <w:numPr>
          <w:ilvl w:val="0"/>
          <w:numId w:val="4"/>
        </w:numPr>
        <w:jc w:val="both"/>
        <w:rPr>
          <w:sz w:val="24"/>
          <w:szCs w:val="24"/>
        </w:rPr>
      </w:pPr>
      <w:r w:rsidRPr="00E13158">
        <w:rPr>
          <w:sz w:val="24"/>
          <w:szCs w:val="24"/>
        </w:rPr>
        <w:t>osvojování základních kompetencí v oblasti zdravého životního stylu</w:t>
      </w:r>
    </w:p>
    <w:p w14:paraId="50873B2D" w14:textId="77777777" w:rsidR="009142C3" w:rsidRPr="00E13158" w:rsidRDefault="009142C3" w:rsidP="00EE1902">
      <w:pPr>
        <w:numPr>
          <w:ilvl w:val="0"/>
          <w:numId w:val="4"/>
        </w:numPr>
        <w:jc w:val="both"/>
        <w:rPr>
          <w:sz w:val="24"/>
          <w:szCs w:val="24"/>
        </w:rPr>
      </w:pPr>
      <w:r w:rsidRPr="00E13158">
        <w:rPr>
          <w:sz w:val="24"/>
          <w:szCs w:val="24"/>
        </w:rPr>
        <w:t>vytváření pozitivního sociálního klimatu – pocitu důvěry,</w:t>
      </w:r>
      <w:r w:rsidR="00856E1F">
        <w:rPr>
          <w:sz w:val="24"/>
          <w:szCs w:val="24"/>
        </w:rPr>
        <w:t xml:space="preserve"> </w:t>
      </w:r>
      <w:r w:rsidRPr="00E13158">
        <w:rPr>
          <w:sz w:val="24"/>
          <w:szCs w:val="24"/>
        </w:rPr>
        <w:t>bez nadměrného tlaku na výkon,zařazení do skupiny, práce ve skupině vrstevníků, vytvoření atmosféry pohody</w:t>
      </w:r>
      <w:r>
        <w:rPr>
          <w:sz w:val="24"/>
          <w:szCs w:val="24"/>
        </w:rPr>
        <w:t xml:space="preserve"> </w:t>
      </w:r>
      <w:r w:rsidRPr="00E13158">
        <w:rPr>
          <w:sz w:val="24"/>
          <w:szCs w:val="24"/>
        </w:rPr>
        <w:t>a klidu, bez strachu a nejistoty</w:t>
      </w:r>
    </w:p>
    <w:p w14:paraId="259D6F0F" w14:textId="77777777" w:rsidR="009142C3" w:rsidRPr="00E13158" w:rsidRDefault="009142C3" w:rsidP="00EE1902">
      <w:pPr>
        <w:numPr>
          <w:ilvl w:val="0"/>
          <w:numId w:val="4"/>
        </w:numPr>
        <w:jc w:val="both"/>
        <w:rPr>
          <w:sz w:val="24"/>
          <w:szCs w:val="24"/>
        </w:rPr>
      </w:pPr>
      <w:r w:rsidRPr="00E13158">
        <w:rPr>
          <w:sz w:val="24"/>
          <w:szCs w:val="24"/>
        </w:rPr>
        <w:t>zvyšování sociální kompetence žáka – rozvíjení sociálních dovedností, které napomáhají efektivní orientaci v sociálních vztazích, odpovědnosti za chování a uvědomování si důsledku jednání</w:t>
      </w:r>
    </w:p>
    <w:p w14:paraId="4A400A19" w14:textId="77777777" w:rsidR="009142C3" w:rsidRPr="00E13158" w:rsidRDefault="009142C3" w:rsidP="00EE1902">
      <w:pPr>
        <w:numPr>
          <w:ilvl w:val="0"/>
          <w:numId w:val="4"/>
        </w:numPr>
        <w:jc w:val="both"/>
        <w:rPr>
          <w:sz w:val="24"/>
          <w:szCs w:val="24"/>
        </w:rPr>
      </w:pPr>
      <w:r w:rsidRPr="00E13158">
        <w:rPr>
          <w:sz w:val="24"/>
          <w:szCs w:val="24"/>
        </w:rPr>
        <w:t>posilování komunikačních dovedností - zvyšování schopnosti řešit problémy, konflikty, adekvátní reakce na stres, neúspěch, kritiku</w:t>
      </w:r>
    </w:p>
    <w:p w14:paraId="61482522" w14:textId="77777777" w:rsidR="009142C3" w:rsidRDefault="009142C3" w:rsidP="00EE1902">
      <w:pPr>
        <w:numPr>
          <w:ilvl w:val="0"/>
          <w:numId w:val="4"/>
        </w:numPr>
        <w:jc w:val="both"/>
        <w:rPr>
          <w:sz w:val="24"/>
          <w:szCs w:val="24"/>
        </w:rPr>
      </w:pPr>
      <w:r w:rsidRPr="00E13158">
        <w:rPr>
          <w:sz w:val="24"/>
          <w:szCs w:val="24"/>
        </w:rPr>
        <w:t>rozvoj dovedností žáka směřujících k odmítání sebedestruktivního chování,</w:t>
      </w:r>
      <w:r>
        <w:rPr>
          <w:sz w:val="24"/>
          <w:szCs w:val="24"/>
        </w:rPr>
        <w:t xml:space="preserve"> projevů agresivity</w:t>
      </w:r>
    </w:p>
    <w:p w14:paraId="68627A7D" w14:textId="77777777" w:rsidR="009142C3" w:rsidRPr="00E13158" w:rsidRDefault="009142C3" w:rsidP="009142C3">
      <w:pPr>
        <w:jc w:val="both"/>
        <w:rPr>
          <w:sz w:val="24"/>
          <w:szCs w:val="24"/>
        </w:rPr>
      </w:pPr>
      <w:r>
        <w:rPr>
          <w:sz w:val="24"/>
          <w:szCs w:val="24"/>
        </w:rPr>
        <w:t xml:space="preserve">      </w:t>
      </w:r>
      <w:r w:rsidR="0087244F">
        <w:rPr>
          <w:sz w:val="24"/>
          <w:szCs w:val="24"/>
        </w:rPr>
        <w:t xml:space="preserve">    </w:t>
      </w:r>
      <w:r w:rsidRPr="00E13158">
        <w:rPr>
          <w:sz w:val="24"/>
          <w:szCs w:val="24"/>
        </w:rPr>
        <w:t>a porušování zákona</w:t>
      </w:r>
    </w:p>
    <w:p w14:paraId="21419774" w14:textId="77777777" w:rsidR="005B5498" w:rsidRPr="00E13158" w:rsidRDefault="009142C3" w:rsidP="00EE1902">
      <w:pPr>
        <w:numPr>
          <w:ilvl w:val="0"/>
          <w:numId w:val="4"/>
        </w:numPr>
        <w:jc w:val="both"/>
        <w:rPr>
          <w:sz w:val="24"/>
          <w:szCs w:val="24"/>
        </w:rPr>
      </w:pPr>
      <w:r w:rsidRPr="00E13158">
        <w:rPr>
          <w:sz w:val="24"/>
          <w:szCs w:val="24"/>
        </w:rPr>
        <w:t>formování postojů ke společensky akceptovaným hodnotám –</w:t>
      </w:r>
      <w:r>
        <w:rPr>
          <w:sz w:val="24"/>
          <w:szCs w:val="24"/>
        </w:rPr>
        <w:t xml:space="preserve"> </w:t>
      </w:r>
      <w:r w:rsidRPr="00E13158">
        <w:rPr>
          <w:sz w:val="24"/>
          <w:szCs w:val="24"/>
        </w:rPr>
        <w:t>pěstování právního vědomí, mravních a morálních hodnot, humanistických a multikulturních postojů</w:t>
      </w:r>
    </w:p>
    <w:p w14:paraId="02F2C34E" w14:textId="77777777" w:rsidR="005B5498" w:rsidRPr="00E13158" w:rsidRDefault="005B5498" w:rsidP="005B5498">
      <w:pPr>
        <w:tabs>
          <w:tab w:val="left" w:pos="360"/>
        </w:tabs>
        <w:jc w:val="both"/>
        <w:rPr>
          <w:sz w:val="24"/>
          <w:szCs w:val="24"/>
        </w:rPr>
      </w:pPr>
    </w:p>
    <w:p w14:paraId="139D3034" w14:textId="77777777" w:rsidR="005B5498" w:rsidRPr="009142C3" w:rsidRDefault="005B5498" w:rsidP="005B5498">
      <w:pPr>
        <w:jc w:val="both"/>
        <w:rPr>
          <w:b/>
          <w:sz w:val="24"/>
          <w:szCs w:val="24"/>
        </w:rPr>
      </w:pPr>
      <w:r w:rsidRPr="009142C3">
        <w:rPr>
          <w:b/>
          <w:sz w:val="24"/>
          <w:szCs w:val="24"/>
        </w:rPr>
        <w:t>Klíčové vyučovací oblasti jsou</w:t>
      </w:r>
      <w:r w:rsidR="008D4153" w:rsidRPr="009142C3">
        <w:rPr>
          <w:b/>
          <w:sz w:val="24"/>
          <w:szCs w:val="24"/>
        </w:rPr>
        <w:t>:</w:t>
      </w:r>
    </w:p>
    <w:p w14:paraId="0B2CFC63" w14:textId="77777777" w:rsidR="008D4153" w:rsidRPr="00E13158" w:rsidRDefault="2D3E2C6F" w:rsidP="00EE1902">
      <w:pPr>
        <w:numPr>
          <w:ilvl w:val="0"/>
          <w:numId w:val="3"/>
        </w:numPr>
        <w:jc w:val="both"/>
        <w:rPr>
          <w:sz w:val="24"/>
          <w:szCs w:val="24"/>
        </w:rPr>
      </w:pPr>
      <w:r w:rsidRPr="0F9C24FE">
        <w:rPr>
          <w:sz w:val="24"/>
          <w:szCs w:val="24"/>
        </w:rPr>
        <w:t xml:space="preserve">oblast zdravého životního stylu </w:t>
      </w:r>
      <w:r w:rsidRPr="0F9C24FE">
        <w:rPr>
          <w:sz w:val="24"/>
          <w:szCs w:val="24"/>
          <w:lang w:val="ru-RU"/>
        </w:rPr>
        <w:t>-</w:t>
      </w:r>
      <w:r w:rsidRPr="0F9C24FE">
        <w:rPr>
          <w:sz w:val="24"/>
          <w:szCs w:val="24"/>
        </w:rPr>
        <w:t xml:space="preserve"> výchova ke zdraví, osobní a duševní hygiena, výživa a pohybové aktivity</w:t>
      </w:r>
    </w:p>
    <w:p w14:paraId="75843FE7" w14:textId="77777777" w:rsidR="008D4153" w:rsidRPr="00E13158" w:rsidRDefault="2D3E2C6F" w:rsidP="00EE1902">
      <w:pPr>
        <w:numPr>
          <w:ilvl w:val="0"/>
          <w:numId w:val="3"/>
        </w:numPr>
        <w:jc w:val="both"/>
        <w:rPr>
          <w:sz w:val="24"/>
          <w:szCs w:val="24"/>
        </w:rPr>
      </w:pPr>
      <w:r w:rsidRPr="0F9C24FE">
        <w:rPr>
          <w:sz w:val="24"/>
          <w:szCs w:val="24"/>
        </w:rPr>
        <w:t>oblast společenskovědní - komunikace, sociální dovednosti a kompetence</w:t>
      </w:r>
    </w:p>
    <w:p w14:paraId="1D97C6BB" w14:textId="77777777" w:rsidR="008D4153" w:rsidRPr="00E13158" w:rsidRDefault="2D3E2C6F" w:rsidP="00EE1902">
      <w:pPr>
        <w:numPr>
          <w:ilvl w:val="0"/>
          <w:numId w:val="3"/>
        </w:numPr>
        <w:jc w:val="both"/>
        <w:rPr>
          <w:sz w:val="24"/>
          <w:szCs w:val="24"/>
        </w:rPr>
      </w:pPr>
      <w:r w:rsidRPr="0F9C24FE">
        <w:rPr>
          <w:sz w:val="24"/>
          <w:szCs w:val="24"/>
        </w:rPr>
        <w:t>oblast přírodovědná - biologie člověka, fyziologie, chemie</w:t>
      </w:r>
    </w:p>
    <w:p w14:paraId="4AD6093F" w14:textId="77777777" w:rsidR="008D4153" w:rsidRPr="00E13158" w:rsidRDefault="2D3E2C6F" w:rsidP="00EE1902">
      <w:pPr>
        <w:numPr>
          <w:ilvl w:val="0"/>
          <w:numId w:val="3"/>
        </w:numPr>
        <w:jc w:val="both"/>
        <w:rPr>
          <w:sz w:val="24"/>
          <w:szCs w:val="24"/>
        </w:rPr>
      </w:pPr>
      <w:r w:rsidRPr="0F9C24FE">
        <w:rPr>
          <w:sz w:val="24"/>
          <w:szCs w:val="24"/>
        </w:rPr>
        <w:t xml:space="preserve">oblast rodinné a občanské výchovy – postavení rodina ve společnosti, vedení domácnosti, správná výživa, zdravý vývoj a příprava na život </w:t>
      </w:r>
    </w:p>
    <w:p w14:paraId="65311ADD" w14:textId="77777777" w:rsidR="008D4153" w:rsidRPr="00E13158" w:rsidRDefault="2D3E2C6F" w:rsidP="00EE1902">
      <w:pPr>
        <w:numPr>
          <w:ilvl w:val="0"/>
          <w:numId w:val="3"/>
        </w:numPr>
        <w:jc w:val="both"/>
        <w:rPr>
          <w:sz w:val="24"/>
          <w:szCs w:val="24"/>
        </w:rPr>
      </w:pPr>
      <w:r w:rsidRPr="0F9C24FE">
        <w:rPr>
          <w:sz w:val="24"/>
          <w:szCs w:val="24"/>
        </w:rPr>
        <w:t>oblast sociálně-právní – právní aspekty sociálně patologických jevů, postoj společnosti ke společensky nežádoucím jevům, práva a povinnosti dítěte</w:t>
      </w:r>
    </w:p>
    <w:p w14:paraId="48749423" w14:textId="77777777" w:rsidR="008D4153" w:rsidRPr="00E13158" w:rsidRDefault="2D3E2C6F" w:rsidP="00EE1902">
      <w:pPr>
        <w:numPr>
          <w:ilvl w:val="0"/>
          <w:numId w:val="3"/>
        </w:numPr>
        <w:jc w:val="both"/>
        <w:rPr>
          <w:sz w:val="24"/>
          <w:szCs w:val="24"/>
        </w:rPr>
      </w:pPr>
      <w:r w:rsidRPr="0F9C24FE">
        <w:rPr>
          <w:sz w:val="24"/>
          <w:szCs w:val="24"/>
        </w:rPr>
        <w:t>oblast sociální patologie – postoj společnosti ke zneužívání drog, delikventní chování, kriminalita, xenofobie, šikanování, rasismus</w:t>
      </w:r>
    </w:p>
    <w:p w14:paraId="680A4E5D" w14:textId="77777777" w:rsidR="008D4153" w:rsidRPr="00E13158" w:rsidRDefault="008D4153" w:rsidP="008D4153">
      <w:pPr>
        <w:rPr>
          <w:sz w:val="24"/>
          <w:szCs w:val="24"/>
        </w:rPr>
      </w:pPr>
    </w:p>
    <w:p w14:paraId="1C1EFC8E" w14:textId="77777777" w:rsidR="005B5498" w:rsidRPr="009142C3" w:rsidRDefault="005B5498" w:rsidP="005B5498">
      <w:pPr>
        <w:jc w:val="both"/>
        <w:rPr>
          <w:b/>
          <w:sz w:val="24"/>
          <w:szCs w:val="24"/>
        </w:rPr>
      </w:pPr>
      <w:r w:rsidRPr="009142C3">
        <w:rPr>
          <w:b/>
          <w:sz w:val="24"/>
          <w:szCs w:val="24"/>
        </w:rPr>
        <w:t>Preventivní témata jsou nejčastěji frekventována v následujících předmětech:</w:t>
      </w:r>
    </w:p>
    <w:p w14:paraId="0607F890" w14:textId="77777777" w:rsidR="005B5498" w:rsidRPr="00E13158" w:rsidRDefault="000577DB" w:rsidP="00EE1902">
      <w:pPr>
        <w:numPr>
          <w:ilvl w:val="0"/>
          <w:numId w:val="4"/>
        </w:numPr>
        <w:jc w:val="both"/>
        <w:rPr>
          <w:sz w:val="24"/>
          <w:szCs w:val="24"/>
        </w:rPr>
      </w:pPr>
      <w:r>
        <w:rPr>
          <w:sz w:val="24"/>
          <w:szCs w:val="24"/>
        </w:rPr>
        <w:t>Výchova ke zdraví</w:t>
      </w:r>
    </w:p>
    <w:p w14:paraId="6A471964" w14:textId="77777777" w:rsidR="005B5498" w:rsidRPr="00E13158" w:rsidRDefault="000577DB" w:rsidP="00EE1902">
      <w:pPr>
        <w:numPr>
          <w:ilvl w:val="0"/>
          <w:numId w:val="4"/>
        </w:numPr>
        <w:jc w:val="both"/>
        <w:rPr>
          <w:sz w:val="24"/>
          <w:szCs w:val="24"/>
        </w:rPr>
      </w:pPr>
      <w:r>
        <w:rPr>
          <w:sz w:val="24"/>
          <w:szCs w:val="24"/>
        </w:rPr>
        <w:t>Výchova k občanství</w:t>
      </w:r>
    </w:p>
    <w:p w14:paraId="7B03820C" w14:textId="77777777" w:rsidR="005B5498" w:rsidRPr="00E13158" w:rsidRDefault="000577DB" w:rsidP="00EE1902">
      <w:pPr>
        <w:numPr>
          <w:ilvl w:val="0"/>
          <w:numId w:val="4"/>
        </w:numPr>
        <w:jc w:val="both"/>
        <w:rPr>
          <w:sz w:val="24"/>
          <w:szCs w:val="24"/>
        </w:rPr>
      </w:pPr>
      <w:r>
        <w:rPr>
          <w:sz w:val="24"/>
          <w:szCs w:val="24"/>
        </w:rPr>
        <w:t xml:space="preserve">Prvouka, </w:t>
      </w:r>
      <w:r w:rsidR="005B5498" w:rsidRPr="00E13158">
        <w:rPr>
          <w:sz w:val="24"/>
          <w:szCs w:val="24"/>
        </w:rPr>
        <w:t xml:space="preserve">Přírodověda, </w:t>
      </w:r>
      <w:r>
        <w:rPr>
          <w:sz w:val="24"/>
          <w:szCs w:val="24"/>
        </w:rPr>
        <w:t>Přírodopis, V</w:t>
      </w:r>
      <w:r w:rsidR="005B5498" w:rsidRPr="00E13158">
        <w:rPr>
          <w:sz w:val="24"/>
          <w:szCs w:val="24"/>
        </w:rPr>
        <w:t>lastivěda</w:t>
      </w:r>
    </w:p>
    <w:p w14:paraId="209F4260" w14:textId="77777777" w:rsidR="005B5498" w:rsidRPr="00E13158" w:rsidRDefault="005B5498" w:rsidP="00EE1902">
      <w:pPr>
        <w:numPr>
          <w:ilvl w:val="0"/>
          <w:numId w:val="4"/>
        </w:numPr>
        <w:jc w:val="both"/>
        <w:rPr>
          <w:sz w:val="24"/>
          <w:szCs w:val="24"/>
        </w:rPr>
      </w:pPr>
      <w:r w:rsidRPr="00E13158">
        <w:rPr>
          <w:sz w:val="24"/>
          <w:szCs w:val="24"/>
        </w:rPr>
        <w:t>Český jazyk</w:t>
      </w:r>
    </w:p>
    <w:p w14:paraId="7573C45A" w14:textId="77777777" w:rsidR="005B5498" w:rsidRPr="00E13158" w:rsidRDefault="005B5498" w:rsidP="00EE1902">
      <w:pPr>
        <w:numPr>
          <w:ilvl w:val="0"/>
          <w:numId w:val="4"/>
        </w:numPr>
        <w:jc w:val="both"/>
        <w:rPr>
          <w:sz w:val="24"/>
          <w:szCs w:val="24"/>
        </w:rPr>
      </w:pPr>
      <w:r w:rsidRPr="00E13158">
        <w:rPr>
          <w:sz w:val="24"/>
          <w:szCs w:val="24"/>
        </w:rPr>
        <w:t>Výtvarná výchova a výtvarné soutěže</w:t>
      </w:r>
    </w:p>
    <w:p w14:paraId="1DDCB234" w14:textId="77777777" w:rsidR="005B5498" w:rsidRPr="00E13158" w:rsidRDefault="005B5498" w:rsidP="00EE1902">
      <w:pPr>
        <w:numPr>
          <w:ilvl w:val="0"/>
          <w:numId w:val="4"/>
        </w:numPr>
        <w:jc w:val="both"/>
        <w:rPr>
          <w:sz w:val="24"/>
          <w:szCs w:val="24"/>
        </w:rPr>
      </w:pPr>
      <w:r w:rsidRPr="00E13158">
        <w:rPr>
          <w:sz w:val="24"/>
          <w:szCs w:val="24"/>
        </w:rPr>
        <w:t>Tělesná výchova</w:t>
      </w:r>
    </w:p>
    <w:p w14:paraId="00688C48" w14:textId="77777777" w:rsidR="005B5498" w:rsidRDefault="005B5498" w:rsidP="00EE1902">
      <w:pPr>
        <w:numPr>
          <w:ilvl w:val="0"/>
          <w:numId w:val="4"/>
        </w:numPr>
        <w:jc w:val="both"/>
        <w:rPr>
          <w:sz w:val="24"/>
          <w:szCs w:val="24"/>
        </w:rPr>
      </w:pPr>
      <w:r w:rsidRPr="00E13158">
        <w:rPr>
          <w:sz w:val="24"/>
          <w:szCs w:val="24"/>
        </w:rPr>
        <w:t>Chemie</w:t>
      </w:r>
    </w:p>
    <w:p w14:paraId="51B5294D" w14:textId="77777777" w:rsidR="005B5498" w:rsidRPr="00E13158" w:rsidRDefault="000577DB" w:rsidP="00EE1902">
      <w:pPr>
        <w:numPr>
          <w:ilvl w:val="0"/>
          <w:numId w:val="4"/>
        </w:numPr>
        <w:jc w:val="both"/>
        <w:rPr>
          <w:sz w:val="24"/>
          <w:szCs w:val="24"/>
        </w:rPr>
      </w:pPr>
      <w:r>
        <w:rPr>
          <w:sz w:val="24"/>
          <w:szCs w:val="24"/>
        </w:rPr>
        <w:t>Etická výchova</w:t>
      </w:r>
    </w:p>
    <w:p w14:paraId="19219836" w14:textId="77777777" w:rsidR="00502A0E" w:rsidRPr="00E13158" w:rsidRDefault="00502A0E" w:rsidP="00502A0E">
      <w:pPr>
        <w:jc w:val="both"/>
        <w:rPr>
          <w:sz w:val="24"/>
          <w:szCs w:val="24"/>
        </w:rPr>
      </w:pPr>
    </w:p>
    <w:p w14:paraId="7E7169CB" w14:textId="249C5471" w:rsidR="29BC06C8" w:rsidRDefault="29BC06C8" w:rsidP="29BC06C8">
      <w:pPr>
        <w:jc w:val="both"/>
        <w:rPr>
          <w:b/>
          <w:bCs/>
          <w:color w:val="0000FF"/>
          <w:sz w:val="40"/>
          <w:szCs w:val="40"/>
        </w:rPr>
      </w:pPr>
    </w:p>
    <w:p w14:paraId="34B38351" w14:textId="7B3CB4A5" w:rsidR="29BC06C8" w:rsidRDefault="29BC06C8" w:rsidP="29BC06C8">
      <w:pPr>
        <w:jc w:val="both"/>
        <w:rPr>
          <w:b/>
          <w:bCs/>
          <w:color w:val="0000FF"/>
          <w:sz w:val="40"/>
          <w:szCs w:val="40"/>
        </w:rPr>
      </w:pPr>
    </w:p>
    <w:p w14:paraId="61F1EBC4" w14:textId="41524D03" w:rsidR="29BC06C8" w:rsidRDefault="29BC06C8" w:rsidP="29BC06C8">
      <w:pPr>
        <w:jc w:val="both"/>
        <w:rPr>
          <w:b/>
          <w:bCs/>
          <w:color w:val="0000FF"/>
          <w:sz w:val="40"/>
          <w:szCs w:val="40"/>
        </w:rPr>
      </w:pPr>
    </w:p>
    <w:p w14:paraId="4E0B5AAF" w14:textId="77777777" w:rsidR="00E13158" w:rsidRPr="001B50AD" w:rsidRDefault="00E13158" w:rsidP="00E13158">
      <w:pPr>
        <w:jc w:val="both"/>
        <w:rPr>
          <w:b/>
          <w:color w:val="0000FF"/>
          <w:sz w:val="40"/>
          <w:szCs w:val="40"/>
        </w:rPr>
      </w:pPr>
      <w:r w:rsidRPr="001B50AD">
        <w:rPr>
          <w:b/>
          <w:color w:val="0000FF"/>
          <w:sz w:val="40"/>
          <w:szCs w:val="40"/>
        </w:rPr>
        <w:t>2.</w:t>
      </w:r>
      <w:r w:rsidR="001B50AD" w:rsidRPr="001B50AD">
        <w:rPr>
          <w:b/>
          <w:color w:val="0000FF"/>
          <w:sz w:val="40"/>
          <w:szCs w:val="40"/>
        </w:rPr>
        <w:t xml:space="preserve">  </w:t>
      </w:r>
      <w:r w:rsidRPr="001B50AD">
        <w:rPr>
          <w:b/>
          <w:color w:val="0000FF"/>
          <w:sz w:val="40"/>
          <w:szCs w:val="40"/>
        </w:rPr>
        <w:t xml:space="preserve"> </w:t>
      </w:r>
      <w:r w:rsidRPr="001B50AD">
        <w:rPr>
          <w:b/>
          <w:color w:val="0000FF"/>
          <w:sz w:val="40"/>
          <w:szCs w:val="40"/>
          <w:u w:val="single"/>
        </w:rPr>
        <w:t>Popis aktuálního stavu</w:t>
      </w:r>
    </w:p>
    <w:p w14:paraId="296FEF7D" w14:textId="77777777" w:rsidR="00A83117" w:rsidRDefault="00A83117" w:rsidP="000F000A">
      <w:pPr>
        <w:rPr>
          <w:sz w:val="24"/>
          <w:szCs w:val="24"/>
        </w:rPr>
      </w:pPr>
    </w:p>
    <w:p w14:paraId="11A932D1" w14:textId="77777777" w:rsidR="000F000A" w:rsidRPr="009142C3" w:rsidRDefault="000F000A" w:rsidP="000577DB">
      <w:pPr>
        <w:ind w:firstLine="708"/>
        <w:jc w:val="both"/>
        <w:rPr>
          <w:b/>
          <w:sz w:val="32"/>
          <w:szCs w:val="32"/>
          <w:u w:val="single"/>
        </w:rPr>
      </w:pPr>
      <w:r w:rsidRPr="00E13158">
        <w:rPr>
          <w:sz w:val="24"/>
          <w:szCs w:val="24"/>
        </w:rPr>
        <w:t xml:space="preserve">Ke zjištění aktuálního stavu rizikového chování ve škole jsou využívány dotazníkové metody, práce třídních učitelů a připomínky dětí školního </w:t>
      </w:r>
      <w:r w:rsidR="000577DB">
        <w:rPr>
          <w:sz w:val="24"/>
          <w:szCs w:val="24"/>
        </w:rPr>
        <w:t>parlamentu.</w:t>
      </w:r>
    </w:p>
    <w:p w14:paraId="407050E8" w14:textId="56ACBF50" w:rsidR="000577DB" w:rsidRPr="001151DF" w:rsidRDefault="007D45F7" w:rsidP="240FDBE9">
      <w:pPr>
        <w:jc w:val="both"/>
        <w:rPr>
          <w:b/>
          <w:bCs/>
          <w:sz w:val="28"/>
          <w:szCs w:val="28"/>
        </w:rPr>
      </w:pPr>
      <w:r w:rsidRPr="240FDBE9">
        <w:rPr>
          <w:b/>
          <w:bCs/>
          <w:sz w:val="28"/>
          <w:szCs w:val="28"/>
        </w:rPr>
        <w:t>Současný</w:t>
      </w:r>
      <w:r w:rsidR="194E5112" w:rsidRPr="240FDBE9">
        <w:rPr>
          <w:b/>
          <w:bCs/>
          <w:sz w:val="28"/>
          <w:szCs w:val="28"/>
        </w:rPr>
        <w:t xml:space="preserve"> </w:t>
      </w:r>
      <w:r w:rsidRPr="240FDBE9">
        <w:rPr>
          <w:b/>
          <w:bCs/>
          <w:sz w:val="28"/>
          <w:szCs w:val="28"/>
        </w:rPr>
        <w:t>stav problematiky</w:t>
      </w:r>
      <w:r w:rsidR="000577DB" w:rsidRPr="240FDBE9">
        <w:rPr>
          <w:b/>
          <w:bCs/>
          <w:sz w:val="28"/>
          <w:szCs w:val="28"/>
        </w:rPr>
        <w:t xml:space="preserve">:                                                                                                                                                                        </w:t>
      </w:r>
    </w:p>
    <w:p w14:paraId="62E1D321" w14:textId="77777777" w:rsidR="007D45F7" w:rsidRPr="000577DB" w:rsidRDefault="007D45F7" w:rsidP="000577DB">
      <w:pPr>
        <w:ind w:firstLine="708"/>
        <w:jc w:val="both"/>
        <w:rPr>
          <w:sz w:val="24"/>
          <w:szCs w:val="24"/>
        </w:rPr>
      </w:pPr>
      <w:r w:rsidRPr="000577DB">
        <w:rPr>
          <w:sz w:val="24"/>
          <w:szCs w:val="24"/>
        </w:rPr>
        <w:t xml:space="preserve">Škola vytváří tento program jako základní nástroj prevence. Jde o komplexní systémový prvek v realizaci preventivních aktivit, program je </w:t>
      </w:r>
      <w:r w:rsidR="000577DB">
        <w:rPr>
          <w:sz w:val="24"/>
          <w:szCs w:val="24"/>
        </w:rPr>
        <w:t>průběžně</w:t>
      </w:r>
      <w:r w:rsidRPr="000577DB">
        <w:rPr>
          <w:sz w:val="24"/>
          <w:szCs w:val="24"/>
        </w:rPr>
        <w:t xml:space="preserve"> vyhodnocován</w:t>
      </w:r>
      <w:r w:rsidR="000577DB">
        <w:rPr>
          <w:sz w:val="24"/>
          <w:szCs w:val="24"/>
        </w:rPr>
        <w:t>,</w:t>
      </w:r>
      <w:r w:rsidRPr="000577DB">
        <w:rPr>
          <w:sz w:val="24"/>
          <w:szCs w:val="24"/>
        </w:rPr>
        <w:t xml:space="preserve"> sleduje se účinnost</w:t>
      </w:r>
      <w:r w:rsidRPr="00E13158">
        <w:t xml:space="preserve">, </w:t>
      </w:r>
      <w:r w:rsidRPr="000577DB">
        <w:rPr>
          <w:sz w:val="24"/>
          <w:szCs w:val="24"/>
        </w:rPr>
        <w:t>průběh, efektivita jednotlivých aktivit. Pro školu je závazný a podléhá kontrole České školní inspekce.</w:t>
      </w:r>
    </w:p>
    <w:p w14:paraId="638CEC2D" w14:textId="77777777" w:rsidR="007D45F7" w:rsidRPr="00E13158" w:rsidRDefault="007D45F7" w:rsidP="000577DB">
      <w:pPr>
        <w:spacing w:before="100" w:beforeAutospacing="1" w:after="100" w:afterAutospacing="1"/>
        <w:ind w:firstLine="708"/>
        <w:jc w:val="both"/>
        <w:rPr>
          <w:sz w:val="24"/>
          <w:szCs w:val="24"/>
        </w:rPr>
      </w:pPr>
      <w:r w:rsidRPr="00E13158">
        <w:rPr>
          <w:sz w:val="24"/>
          <w:szCs w:val="24"/>
        </w:rPr>
        <w:t xml:space="preserve">Nárůst různých projevů rizikového chování včetně zneužívání návykových látek v populaci mládeže a dětí školního věku se stává celospolečenským problémem. Děti patří k nejohroženější skupině. Proto je důležité zahájit primární prevenci právě v době základní školní docházky, poskytnout žákům co nejvíce informací o drogové problematice (přiměřeně k věku žáků), naslouchat jejich problémům  a otevřeně s nimi hovořit i na neformální úrovni. </w:t>
      </w:r>
    </w:p>
    <w:p w14:paraId="1FB01F66" w14:textId="77777777" w:rsidR="00E13158" w:rsidRPr="00E13158" w:rsidRDefault="00E13158" w:rsidP="000577DB">
      <w:pPr>
        <w:ind w:firstLine="708"/>
        <w:jc w:val="both"/>
        <w:rPr>
          <w:sz w:val="24"/>
          <w:szCs w:val="24"/>
        </w:rPr>
      </w:pPr>
      <w:r w:rsidRPr="00E13158">
        <w:rPr>
          <w:sz w:val="24"/>
          <w:szCs w:val="24"/>
        </w:rPr>
        <w:t>Řešených sociálně patologických jevů v minulých letech je minimální, ale uvědomujeme si,</w:t>
      </w:r>
      <w:r w:rsidR="000577DB">
        <w:rPr>
          <w:sz w:val="24"/>
          <w:szCs w:val="24"/>
        </w:rPr>
        <w:t xml:space="preserve"> že děti </w:t>
      </w:r>
      <w:r w:rsidRPr="00E13158">
        <w:rPr>
          <w:sz w:val="24"/>
          <w:szCs w:val="24"/>
        </w:rPr>
        <w:t>patří k nejohroženější skupině, a proto škola vytváří program jako základní nástroj prevence.</w:t>
      </w:r>
      <w:r w:rsidR="000577DB">
        <w:rPr>
          <w:sz w:val="24"/>
          <w:szCs w:val="24"/>
        </w:rPr>
        <w:t xml:space="preserve"> </w:t>
      </w:r>
    </w:p>
    <w:p w14:paraId="5D36539C" w14:textId="77777777" w:rsidR="00E13158" w:rsidRPr="00E13158" w:rsidRDefault="00614F63" w:rsidP="000577DB">
      <w:pPr>
        <w:jc w:val="both"/>
        <w:rPr>
          <w:sz w:val="24"/>
          <w:szCs w:val="24"/>
        </w:rPr>
      </w:pPr>
      <w:r>
        <w:rPr>
          <w:sz w:val="24"/>
          <w:szCs w:val="24"/>
        </w:rPr>
        <w:t>Spolupracujeme se Speciálním pedagogickým centrem ve Skutči či se sdružením ARCHA při mapování třídních kolektivů,</w:t>
      </w:r>
      <w:r w:rsidRPr="00614F63">
        <w:rPr>
          <w:sz w:val="24"/>
          <w:szCs w:val="24"/>
        </w:rPr>
        <w:t xml:space="preserve"> </w:t>
      </w:r>
      <w:r w:rsidRPr="00E13158">
        <w:rPr>
          <w:sz w:val="24"/>
          <w:szCs w:val="24"/>
        </w:rPr>
        <w:t>spokojenost</w:t>
      </w:r>
      <w:r>
        <w:rPr>
          <w:sz w:val="24"/>
          <w:szCs w:val="24"/>
        </w:rPr>
        <w:t>i</w:t>
      </w:r>
      <w:r w:rsidRPr="00E13158">
        <w:rPr>
          <w:sz w:val="24"/>
          <w:szCs w:val="24"/>
        </w:rPr>
        <w:t xml:space="preserve"> jedinců ve třídě, poten</w:t>
      </w:r>
      <w:r>
        <w:rPr>
          <w:sz w:val="24"/>
          <w:szCs w:val="24"/>
        </w:rPr>
        <w:t>ciálních obětí a agresořů šikany (sociometrický výzkum).</w:t>
      </w:r>
    </w:p>
    <w:p w14:paraId="6C8E1A76" w14:textId="77777777" w:rsidR="00E13158" w:rsidRPr="00614F63" w:rsidRDefault="00614F63" w:rsidP="00614F63">
      <w:pPr>
        <w:ind w:firstLine="708"/>
        <w:jc w:val="both"/>
        <w:rPr>
          <w:color w:val="FF0000"/>
          <w:sz w:val="24"/>
          <w:szCs w:val="24"/>
        </w:rPr>
      </w:pPr>
      <w:r w:rsidRPr="00E13158">
        <w:rPr>
          <w:sz w:val="24"/>
          <w:szCs w:val="24"/>
        </w:rPr>
        <w:t xml:space="preserve">Mapovali jsme dotazníkem </w:t>
      </w:r>
      <w:r w:rsidR="004546E3">
        <w:rPr>
          <w:sz w:val="24"/>
          <w:szCs w:val="24"/>
        </w:rPr>
        <w:t>rizikové oblasti s</w:t>
      </w:r>
      <w:r>
        <w:rPr>
          <w:sz w:val="24"/>
          <w:szCs w:val="24"/>
        </w:rPr>
        <w:t>ociálně patologický</w:t>
      </w:r>
      <w:r w:rsidR="004546E3">
        <w:rPr>
          <w:sz w:val="24"/>
          <w:szCs w:val="24"/>
        </w:rPr>
        <w:t>ch</w:t>
      </w:r>
      <w:r>
        <w:rPr>
          <w:sz w:val="24"/>
          <w:szCs w:val="24"/>
        </w:rPr>
        <w:t xml:space="preserve"> jevů</w:t>
      </w:r>
      <w:r w:rsidRPr="00E13158">
        <w:rPr>
          <w:sz w:val="24"/>
          <w:szCs w:val="24"/>
        </w:rPr>
        <w:t xml:space="preserve"> žáků </w:t>
      </w:r>
      <w:r w:rsidR="004546E3">
        <w:rPr>
          <w:sz w:val="24"/>
          <w:szCs w:val="24"/>
        </w:rPr>
        <w:t>5</w:t>
      </w:r>
      <w:r w:rsidRPr="00E13158">
        <w:rPr>
          <w:sz w:val="24"/>
          <w:szCs w:val="24"/>
        </w:rPr>
        <w:t>.</w:t>
      </w:r>
      <w:r w:rsidR="00685634">
        <w:rPr>
          <w:sz w:val="24"/>
          <w:szCs w:val="24"/>
        </w:rPr>
        <w:t xml:space="preserve"> </w:t>
      </w:r>
      <w:r w:rsidRPr="00E13158">
        <w:rPr>
          <w:sz w:val="24"/>
          <w:szCs w:val="24"/>
        </w:rPr>
        <w:t>-</w:t>
      </w:r>
      <w:r>
        <w:rPr>
          <w:sz w:val="24"/>
          <w:szCs w:val="24"/>
        </w:rPr>
        <w:t xml:space="preserve"> </w:t>
      </w:r>
      <w:r w:rsidRPr="00E13158">
        <w:rPr>
          <w:sz w:val="24"/>
          <w:szCs w:val="24"/>
        </w:rPr>
        <w:t>9. tříd</w:t>
      </w:r>
      <w:r>
        <w:rPr>
          <w:sz w:val="24"/>
          <w:szCs w:val="24"/>
        </w:rPr>
        <w:t>y</w:t>
      </w:r>
      <w:r w:rsidR="00685634">
        <w:rPr>
          <w:sz w:val="24"/>
          <w:szCs w:val="24"/>
        </w:rPr>
        <w:t>.</w:t>
      </w:r>
    </w:p>
    <w:p w14:paraId="7194DBDC" w14:textId="77777777" w:rsidR="00E13158" w:rsidRPr="00614F63" w:rsidRDefault="00E13158" w:rsidP="000577DB">
      <w:pPr>
        <w:jc w:val="both"/>
        <w:rPr>
          <w:color w:val="FF0000"/>
          <w:sz w:val="24"/>
          <w:szCs w:val="24"/>
        </w:rPr>
      </w:pPr>
    </w:p>
    <w:p w14:paraId="0F500336" w14:textId="77777777" w:rsidR="004546E3" w:rsidRPr="001151DF" w:rsidRDefault="00E13158" w:rsidP="004546E3">
      <w:pPr>
        <w:jc w:val="both"/>
        <w:rPr>
          <w:b/>
          <w:sz w:val="28"/>
          <w:szCs w:val="28"/>
          <w:u w:val="single"/>
        </w:rPr>
      </w:pPr>
      <w:r w:rsidRPr="001151DF">
        <w:rPr>
          <w:b/>
          <w:sz w:val="28"/>
          <w:szCs w:val="28"/>
        </w:rPr>
        <w:t>2.1</w:t>
      </w:r>
      <w:r w:rsidR="001151DF">
        <w:rPr>
          <w:b/>
          <w:sz w:val="28"/>
          <w:szCs w:val="28"/>
        </w:rPr>
        <w:t xml:space="preserve">  </w:t>
      </w:r>
      <w:r w:rsidR="004546E3" w:rsidRPr="00285825">
        <w:rPr>
          <w:b/>
          <w:sz w:val="28"/>
          <w:szCs w:val="28"/>
          <w:u w:val="single"/>
        </w:rPr>
        <w:t>Odhalení rizikových oblastí - výsledky dotazníkového šetření žáků (5. – 9. tř.)</w:t>
      </w:r>
    </w:p>
    <w:p w14:paraId="6082ABAE" w14:textId="77777777" w:rsidR="004546E3" w:rsidRPr="00285825" w:rsidRDefault="004546E3" w:rsidP="004546E3">
      <w:pPr>
        <w:jc w:val="both"/>
        <w:rPr>
          <w:sz w:val="24"/>
          <w:szCs w:val="24"/>
        </w:rPr>
      </w:pPr>
      <w:r>
        <w:rPr>
          <w:sz w:val="28"/>
          <w:szCs w:val="28"/>
        </w:rPr>
        <w:t xml:space="preserve">        </w:t>
      </w:r>
      <w:r w:rsidRPr="00285825">
        <w:rPr>
          <w:sz w:val="24"/>
          <w:szCs w:val="24"/>
        </w:rPr>
        <w:t>- viz příloha č. 1</w:t>
      </w:r>
    </w:p>
    <w:p w14:paraId="769D0D3C" w14:textId="77777777" w:rsidR="00027743" w:rsidRPr="00167133" w:rsidRDefault="00027743" w:rsidP="00027743">
      <w:pPr>
        <w:rPr>
          <w:b/>
          <w:bCs/>
          <w:sz w:val="32"/>
          <w:szCs w:val="32"/>
        </w:rPr>
      </w:pPr>
    </w:p>
    <w:p w14:paraId="76334528" w14:textId="77777777" w:rsidR="00E13158" w:rsidRPr="0073784E" w:rsidRDefault="00E13158" w:rsidP="00E13158">
      <w:pPr>
        <w:jc w:val="both"/>
        <w:rPr>
          <w:b/>
          <w:sz w:val="28"/>
          <w:szCs w:val="28"/>
          <w:u w:val="single"/>
        </w:rPr>
      </w:pPr>
      <w:r w:rsidRPr="0073784E">
        <w:rPr>
          <w:b/>
          <w:sz w:val="28"/>
          <w:szCs w:val="28"/>
        </w:rPr>
        <w:t>2.2</w:t>
      </w:r>
      <w:r w:rsidR="001151DF">
        <w:rPr>
          <w:b/>
          <w:sz w:val="28"/>
          <w:szCs w:val="28"/>
        </w:rPr>
        <w:t xml:space="preserve">  </w:t>
      </w:r>
      <w:r w:rsidRPr="0073784E">
        <w:rPr>
          <w:b/>
          <w:sz w:val="28"/>
          <w:szCs w:val="28"/>
          <w:u w:val="single"/>
        </w:rPr>
        <w:t>Vymezení sociálně patologických jevů</w:t>
      </w:r>
    </w:p>
    <w:p w14:paraId="54CD245A" w14:textId="77777777" w:rsidR="00E13158" w:rsidRPr="00E13158" w:rsidRDefault="00E13158" w:rsidP="00E13158">
      <w:pPr>
        <w:jc w:val="both"/>
        <w:rPr>
          <w:sz w:val="24"/>
          <w:szCs w:val="24"/>
        </w:rPr>
      </w:pPr>
    </w:p>
    <w:p w14:paraId="0B03C592" w14:textId="77777777" w:rsidR="00E13158" w:rsidRDefault="00E13158" w:rsidP="0073784E">
      <w:pPr>
        <w:ind w:firstLine="708"/>
        <w:jc w:val="both"/>
        <w:rPr>
          <w:sz w:val="24"/>
          <w:szCs w:val="24"/>
        </w:rPr>
      </w:pPr>
      <w:r w:rsidRPr="00E13158">
        <w:rPr>
          <w:sz w:val="24"/>
          <w:szCs w:val="24"/>
        </w:rPr>
        <w:t>S</w:t>
      </w:r>
      <w:r w:rsidR="00027743">
        <w:rPr>
          <w:sz w:val="24"/>
          <w:szCs w:val="24"/>
        </w:rPr>
        <w:t> </w:t>
      </w:r>
      <w:r w:rsidRPr="00E13158">
        <w:rPr>
          <w:sz w:val="24"/>
          <w:szCs w:val="24"/>
        </w:rPr>
        <w:t>přihlédnutím</w:t>
      </w:r>
      <w:r w:rsidR="00027743">
        <w:rPr>
          <w:sz w:val="24"/>
          <w:szCs w:val="24"/>
        </w:rPr>
        <w:t xml:space="preserve"> </w:t>
      </w:r>
      <w:r w:rsidRPr="00E13158">
        <w:rPr>
          <w:sz w:val="24"/>
          <w:szCs w:val="24"/>
        </w:rPr>
        <w:t>k</w:t>
      </w:r>
      <w:r w:rsidR="00027743">
        <w:rPr>
          <w:sz w:val="24"/>
          <w:szCs w:val="24"/>
        </w:rPr>
        <w:t> </w:t>
      </w:r>
      <w:r w:rsidRPr="00E13158">
        <w:rPr>
          <w:sz w:val="24"/>
          <w:szCs w:val="24"/>
        </w:rPr>
        <w:t>výsledkům</w:t>
      </w:r>
      <w:r w:rsidR="00027743">
        <w:rPr>
          <w:sz w:val="24"/>
          <w:szCs w:val="24"/>
        </w:rPr>
        <w:t xml:space="preserve"> </w:t>
      </w:r>
      <w:r w:rsidRPr="00E13158">
        <w:rPr>
          <w:sz w:val="24"/>
          <w:szCs w:val="24"/>
        </w:rPr>
        <w:t>se zaměříme na předcházení problémů a následků, které jsou spojeny se sociálně patologickými jevy</w:t>
      </w:r>
      <w:r w:rsidR="0073784E">
        <w:rPr>
          <w:sz w:val="24"/>
          <w:szCs w:val="24"/>
        </w:rPr>
        <w:t xml:space="preserve"> </w:t>
      </w:r>
      <w:r w:rsidRPr="00E13158">
        <w:rPr>
          <w:sz w:val="24"/>
          <w:szCs w:val="24"/>
        </w:rPr>
        <w:t>(dále SPJ), případně minimalizovat jejich dopad na žáky a zamezit jejich dalšímu šíření.</w:t>
      </w:r>
    </w:p>
    <w:p w14:paraId="1231BE67" w14:textId="77777777" w:rsidR="0073784E" w:rsidRPr="00E13158" w:rsidRDefault="0073784E" w:rsidP="0073784E">
      <w:pPr>
        <w:ind w:firstLine="708"/>
        <w:jc w:val="both"/>
        <w:rPr>
          <w:sz w:val="24"/>
          <w:szCs w:val="24"/>
        </w:rPr>
      </w:pPr>
    </w:p>
    <w:p w14:paraId="46B3D67A" w14:textId="77777777" w:rsidR="0073784E" w:rsidRPr="001151DF" w:rsidRDefault="00E13158" w:rsidP="0073784E">
      <w:pPr>
        <w:jc w:val="both"/>
        <w:rPr>
          <w:b/>
          <w:sz w:val="24"/>
          <w:szCs w:val="24"/>
        </w:rPr>
      </w:pPr>
      <w:r w:rsidRPr="001151DF">
        <w:rPr>
          <w:b/>
          <w:sz w:val="24"/>
          <w:szCs w:val="24"/>
        </w:rPr>
        <w:t xml:space="preserve">1. </w:t>
      </w:r>
      <w:r w:rsidR="001151DF">
        <w:rPr>
          <w:b/>
          <w:sz w:val="24"/>
          <w:szCs w:val="24"/>
        </w:rPr>
        <w:t xml:space="preserve">  </w:t>
      </w:r>
      <w:r w:rsidR="0073784E" w:rsidRPr="001151DF">
        <w:rPr>
          <w:b/>
          <w:sz w:val="24"/>
          <w:szCs w:val="24"/>
        </w:rPr>
        <w:t>Prevence rizikového chování zahrnuje především aktivity v těchto oblastech prevence:</w:t>
      </w:r>
    </w:p>
    <w:p w14:paraId="0908ABCE" w14:textId="77777777" w:rsidR="00E13158" w:rsidRPr="00E13158" w:rsidRDefault="00E13158" w:rsidP="00EE1902">
      <w:pPr>
        <w:numPr>
          <w:ilvl w:val="0"/>
          <w:numId w:val="19"/>
        </w:numPr>
        <w:jc w:val="both"/>
        <w:rPr>
          <w:sz w:val="24"/>
          <w:szCs w:val="24"/>
        </w:rPr>
      </w:pPr>
      <w:r w:rsidRPr="00E13158">
        <w:rPr>
          <w:sz w:val="24"/>
          <w:szCs w:val="24"/>
        </w:rPr>
        <w:t>násilí a šikanování</w:t>
      </w:r>
    </w:p>
    <w:p w14:paraId="348895C0" w14:textId="77777777" w:rsidR="00E13158" w:rsidRPr="00E13158" w:rsidRDefault="00E13158" w:rsidP="00EE1902">
      <w:pPr>
        <w:numPr>
          <w:ilvl w:val="0"/>
          <w:numId w:val="19"/>
        </w:numPr>
        <w:jc w:val="both"/>
        <w:rPr>
          <w:sz w:val="24"/>
          <w:szCs w:val="24"/>
        </w:rPr>
      </w:pPr>
      <w:r w:rsidRPr="00E13158">
        <w:rPr>
          <w:sz w:val="24"/>
          <w:szCs w:val="24"/>
        </w:rPr>
        <w:t>záškoláctví</w:t>
      </w:r>
    </w:p>
    <w:p w14:paraId="58DEAAD1" w14:textId="77777777" w:rsidR="00E13158" w:rsidRPr="00E13158" w:rsidRDefault="00E13158" w:rsidP="00EE1902">
      <w:pPr>
        <w:numPr>
          <w:ilvl w:val="0"/>
          <w:numId w:val="19"/>
        </w:numPr>
        <w:jc w:val="both"/>
        <w:rPr>
          <w:sz w:val="24"/>
          <w:szCs w:val="24"/>
        </w:rPr>
      </w:pPr>
      <w:r w:rsidRPr="00E13158">
        <w:rPr>
          <w:sz w:val="24"/>
          <w:szCs w:val="24"/>
        </w:rPr>
        <w:t>kriminalita, delikvence, vandalismus a jiné formy násilného chování</w:t>
      </w:r>
    </w:p>
    <w:p w14:paraId="3A434E31" w14:textId="77777777" w:rsidR="00E13158" w:rsidRPr="00E13158" w:rsidRDefault="00E13158" w:rsidP="00EE1902">
      <w:pPr>
        <w:numPr>
          <w:ilvl w:val="0"/>
          <w:numId w:val="19"/>
        </w:numPr>
        <w:jc w:val="both"/>
        <w:rPr>
          <w:sz w:val="24"/>
          <w:szCs w:val="24"/>
        </w:rPr>
      </w:pPr>
      <w:r w:rsidRPr="00E13158">
        <w:rPr>
          <w:sz w:val="24"/>
          <w:szCs w:val="24"/>
        </w:rPr>
        <w:t>ohrožení mravnosti a ohrožování mravní výchovy mládeže</w:t>
      </w:r>
    </w:p>
    <w:p w14:paraId="70E20935" w14:textId="77777777" w:rsidR="00E13158" w:rsidRPr="00E13158" w:rsidRDefault="00E13158" w:rsidP="00EE1902">
      <w:pPr>
        <w:numPr>
          <w:ilvl w:val="0"/>
          <w:numId w:val="19"/>
        </w:numPr>
        <w:jc w:val="both"/>
        <w:rPr>
          <w:sz w:val="24"/>
          <w:szCs w:val="24"/>
        </w:rPr>
      </w:pPr>
      <w:r w:rsidRPr="00E13158">
        <w:rPr>
          <w:sz w:val="24"/>
          <w:szCs w:val="24"/>
        </w:rPr>
        <w:t>xenofobie, rasismus, intolerance a antisemitismus</w:t>
      </w:r>
    </w:p>
    <w:p w14:paraId="2086009E" w14:textId="77777777" w:rsidR="00E13158" w:rsidRPr="00E13158" w:rsidRDefault="00E13158" w:rsidP="00EE1902">
      <w:pPr>
        <w:numPr>
          <w:ilvl w:val="0"/>
          <w:numId w:val="19"/>
        </w:numPr>
        <w:jc w:val="both"/>
        <w:rPr>
          <w:sz w:val="24"/>
          <w:szCs w:val="24"/>
        </w:rPr>
      </w:pPr>
      <w:r w:rsidRPr="00E13158">
        <w:rPr>
          <w:sz w:val="24"/>
          <w:szCs w:val="24"/>
        </w:rPr>
        <w:t>užívání návykových látek, anabolik, medikamentů a onemocnění HIV/AIDS</w:t>
      </w:r>
    </w:p>
    <w:p w14:paraId="4715A339" w14:textId="77777777" w:rsidR="00E13158" w:rsidRPr="00E13158" w:rsidRDefault="00E13158" w:rsidP="00EE1902">
      <w:pPr>
        <w:numPr>
          <w:ilvl w:val="0"/>
          <w:numId w:val="19"/>
        </w:numPr>
        <w:jc w:val="both"/>
        <w:rPr>
          <w:sz w:val="24"/>
          <w:szCs w:val="24"/>
        </w:rPr>
      </w:pPr>
      <w:r w:rsidRPr="00E13158">
        <w:rPr>
          <w:sz w:val="24"/>
          <w:szCs w:val="24"/>
        </w:rPr>
        <w:t>netolismus (virtuální drogy) a patologické hráčství (gambling)</w:t>
      </w:r>
    </w:p>
    <w:p w14:paraId="4B020E6A" w14:textId="77777777" w:rsidR="00E13158" w:rsidRPr="00E13158" w:rsidRDefault="00E13158" w:rsidP="00EE1902">
      <w:pPr>
        <w:numPr>
          <w:ilvl w:val="0"/>
          <w:numId w:val="19"/>
        </w:numPr>
        <w:jc w:val="both"/>
        <w:rPr>
          <w:sz w:val="24"/>
          <w:szCs w:val="24"/>
        </w:rPr>
      </w:pPr>
      <w:r w:rsidRPr="00E13158">
        <w:rPr>
          <w:sz w:val="24"/>
          <w:szCs w:val="24"/>
        </w:rPr>
        <w:t>závislost na politickém a náboženském extrémismu</w:t>
      </w:r>
    </w:p>
    <w:p w14:paraId="36FEB5B0" w14:textId="77777777" w:rsidR="00E13158" w:rsidRPr="00E13158" w:rsidRDefault="00E13158" w:rsidP="00E13158">
      <w:pPr>
        <w:ind w:left="1068"/>
        <w:jc w:val="both"/>
        <w:rPr>
          <w:sz w:val="24"/>
          <w:szCs w:val="24"/>
        </w:rPr>
      </w:pPr>
    </w:p>
    <w:p w14:paraId="3CC4FEE4" w14:textId="77777777" w:rsidR="00E13158" w:rsidRPr="001151DF" w:rsidRDefault="00E13158" w:rsidP="00E13158">
      <w:pPr>
        <w:jc w:val="both"/>
        <w:rPr>
          <w:b/>
          <w:sz w:val="24"/>
          <w:szCs w:val="24"/>
        </w:rPr>
      </w:pPr>
      <w:r w:rsidRPr="001151DF">
        <w:rPr>
          <w:b/>
          <w:sz w:val="24"/>
          <w:szCs w:val="24"/>
        </w:rPr>
        <w:t xml:space="preserve">2. </w:t>
      </w:r>
      <w:r w:rsidR="001151DF">
        <w:rPr>
          <w:b/>
          <w:sz w:val="24"/>
          <w:szCs w:val="24"/>
        </w:rPr>
        <w:t xml:space="preserve"> </w:t>
      </w:r>
      <w:r w:rsidR="0073784E" w:rsidRPr="001151DF">
        <w:rPr>
          <w:b/>
          <w:sz w:val="24"/>
          <w:szCs w:val="24"/>
        </w:rPr>
        <w:t>R</w:t>
      </w:r>
      <w:r w:rsidRPr="001151DF">
        <w:rPr>
          <w:b/>
          <w:sz w:val="24"/>
          <w:szCs w:val="24"/>
        </w:rPr>
        <w:t>ozpoznání a zajištění včasné intervence především v</w:t>
      </w:r>
      <w:r w:rsidR="0073784E" w:rsidRPr="001151DF">
        <w:rPr>
          <w:b/>
          <w:sz w:val="24"/>
          <w:szCs w:val="24"/>
        </w:rPr>
        <w:t> </w:t>
      </w:r>
      <w:r w:rsidRPr="001151DF">
        <w:rPr>
          <w:b/>
          <w:sz w:val="24"/>
          <w:szCs w:val="24"/>
        </w:rPr>
        <w:t>případech</w:t>
      </w:r>
      <w:r w:rsidR="0073784E" w:rsidRPr="001151DF">
        <w:rPr>
          <w:b/>
          <w:sz w:val="24"/>
          <w:szCs w:val="24"/>
        </w:rPr>
        <w:t>:</w:t>
      </w:r>
    </w:p>
    <w:p w14:paraId="02745DE7" w14:textId="77777777" w:rsidR="00E13158" w:rsidRPr="00E13158" w:rsidRDefault="0073784E" w:rsidP="00EE1902">
      <w:pPr>
        <w:numPr>
          <w:ilvl w:val="0"/>
          <w:numId w:val="20"/>
        </w:numPr>
        <w:jc w:val="both"/>
        <w:rPr>
          <w:sz w:val="24"/>
          <w:szCs w:val="24"/>
        </w:rPr>
      </w:pPr>
      <w:r>
        <w:rPr>
          <w:sz w:val="24"/>
          <w:szCs w:val="24"/>
        </w:rPr>
        <w:t>domácího násilí</w:t>
      </w:r>
    </w:p>
    <w:p w14:paraId="1CB56A9F" w14:textId="77777777" w:rsidR="00E13158" w:rsidRPr="00E13158" w:rsidRDefault="00E13158" w:rsidP="00EE1902">
      <w:pPr>
        <w:numPr>
          <w:ilvl w:val="0"/>
          <w:numId w:val="20"/>
        </w:numPr>
        <w:jc w:val="both"/>
        <w:rPr>
          <w:sz w:val="24"/>
          <w:szCs w:val="24"/>
        </w:rPr>
      </w:pPr>
      <w:r w:rsidRPr="00E13158">
        <w:rPr>
          <w:sz w:val="24"/>
          <w:szCs w:val="24"/>
        </w:rPr>
        <w:t>týrání a zneužívání dětí, včetně k</w:t>
      </w:r>
      <w:r w:rsidR="0073784E">
        <w:rPr>
          <w:sz w:val="24"/>
          <w:szCs w:val="24"/>
        </w:rPr>
        <w:t>omerčního sexuálního zneužívání</w:t>
      </w:r>
    </w:p>
    <w:p w14:paraId="081C3779" w14:textId="77777777" w:rsidR="00E13158" w:rsidRPr="00E13158" w:rsidRDefault="00E13158" w:rsidP="00EE1902">
      <w:pPr>
        <w:numPr>
          <w:ilvl w:val="0"/>
          <w:numId w:val="20"/>
        </w:numPr>
        <w:jc w:val="both"/>
        <w:rPr>
          <w:sz w:val="24"/>
          <w:szCs w:val="24"/>
        </w:rPr>
      </w:pPr>
      <w:r w:rsidRPr="00E13158">
        <w:rPr>
          <w:sz w:val="24"/>
          <w:szCs w:val="24"/>
        </w:rPr>
        <w:t>oh</w:t>
      </w:r>
      <w:r w:rsidR="0073784E">
        <w:rPr>
          <w:sz w:val="24"/>
          <w:szCs w:val="24"/>
        </w:rPr>
        <w:t>rožování mravní výchovy mládeže</w:t>
      </w:r>
    </w:p>
    <w:p w14:paraId="15B52726" w14:textId="77777777" w:rsidR="00E13158" w:rsidRPr="00E13158" w:rsidRDefault="00E13158" w:rsidP="00EE1902">
      <w:pPr>
        <w:numPr>
          <w:ilvl w:val="0"/>
          <w:numId w:val="20"/>
        </w:numPr>
        <w:jc w:val="both"/>
        <w:rPr>
          <w:sz w:val="24"/>
          <w:szCs w:val="24"/>
        </w:rPr>
      </w:pPr>
      <w:r w:rsidRPr="00E13158">
        <w:rPr>
          <w:sz w:val="24"/>
          <w:szCs w:val="24"/>
        </w:rPr>
        <w:t xml:space="preserve">poruch příjmu potravy </w:t>
      </w:r>
      <w:r w:rsidR="0073784E">
        <w:rPr>
          <w:sz w:val="24"/>
          <w:szCs w:val="24"/>
        </w:rPr>
        <w:t>(</w:t>
      </w:r>
      <w:r w:rsidRPr="00E13158">
        <w:rPr>
          <w:b/>
          <w:sz w:val="24"/>
          <w:szCs w:val="24"/>
        </w:rPr>
        <w:t>mentální bulimie</w:t>
      </w:r>
      <w:r w:rsidR="0073784E">
        <w:rPr>
          <w:b/>
          <w:sz w:val="24"/>
          <w:szCs w:val="24"/>
        </w:rPr>
        <w:t xml:space="preserve">, </w:t>
      </w:r>
      <w:r w:rsidRPr="00E13158">
        <w:rPr>
          <w:b/>
          <w:sz w:val="24"/>
          <w:szCs w:val="24"/>
        </w:rPr>
        <w:t>mentální anorexie</w:t>
      </w:r>
      <w:r w:rsidR="0073784E">
        <w:rPr>
          <w:b/>
          <w:sz w:val="24"/>
          <w:szCs w:val="24"/>
        </w:rPr>
        <w:t xml:space="preserve">, </w:t>
      </w:r>
      <w:r w:rsidRPr="00E13158">
        <w:rPr>
          <w:b/>
          <w:sz w:val="24"/>
          <w:szCs w:val="24"/>
        </w:rPr>
        <w:t xml:space="preserve">bigorexie </w:t>
      </w:r>
      <w:r w:rsidRPr="00E13158">
        <w:rPr>
          <w:sz w:val="24"/>
          <w:szCs w:val="24"/>
        </w:rPr>
        <w:t xml:space="preserve">– chorobný zájem o vlastní tělo, nadměrné posilování, užívání anabolik, </w:t>
      </w:r>
      <w:r w:rsidRPr="00E13158">
        <w:rPr>
          <w:b/>
          <w:sz w:val="24"/>
          <w:szCs w:val="24"/>
        </w:rPr>
        <w:t xml:space="preserve">orthorexie </w:t>
      </w:r>
      <w:r w:rsidRPr="00E13158">
        <w:rPr>
          <w:sz w:val="24"/>
          <w:szCs w:val="24"/>
        </w:rPr>
        <w:t>– závislost na zdravé výživě, vegetariánství</w:t>
      </w:r>
      <w:r w:rsidR="0073784E">
        <w:rPr>
          <w:sz w:val="24"/>
          <w:szCs w:val="24"/>
        </w:rPr>
        <w:t>)</w:t>
      </w:r>
    </w:p>
    <w:p w14:paraId="30D7AA69" w14:textId="77777777" w:rsidR="00E13158" w:rsidRPr="00E13158" w:rsidRDefault="00E13158" w:rsidP="00E13158">
      <w:pPr>
        <w:jc w:val="both"/>
        <w:rPr>
          <w:sz w:val="24"/>
          <w:szCs w:val="24"/>
        </w:rPr>
      </w:pPr>
    </w:p>
    <w:p w14:paraId="512C0DA6" w14:textId="77777777" w:rsidR="00E13158" w:rsidRPr="001151DF" w:rsidRDefault="00E13158" w:rsidP="00E13158">
      <w:pPr>
        <w:jc w:val="both"/>
        <w:rPr>
          <w:b/>
          <w:color w:val="0000FF"/>
          <w:sz w:val="40"/>
          <w:szCs w:val="40"/>
          <w:u w:val="single"/>
        </w:rPr>
      </w:pPr>
      <w:r w:rsidRPr="001151DF">
        <w:rPr>
          <w:b/>
          <w:color w:val="0000FF"/>
          <w:sz w:val="40"/>
          <w:szCs w:val="40"/>
        </w:rPr>
        <w:t>3.</w:t>
      </w:r>
      <w:r w:rsidR="001151DF" w:rsidRPr="001151DF">
        <w:rPr>
          <w:b/>
          <w:color w:val="0000FF"/>
          <w:sz w:val="40"/>
          <w:szCs w:val="40"/>
        </w:rPr>
        <w:t xml:space="preserve">  </w:t>
      </w:r>
      <w:r w:rsidRPr="001151DF">
        <w:rPr>
          <w:b/>
          <w:color w:val="0000FF"/>
          <w:sz w:val="40"/>
          <w:szCs w:val="40"/>
          <w:u w:val="single"/>
        </w:rPr>
        <w:t>Cíle</w:t>
      </w:r>
      <w:r w:rsidR="00EC1508" w:rsidRPr="001151DF">
        <w:rPr>
          <w:b/>
          <w:color w:val="0000FF"/>
          <w:sz w:val="40"/>
          <w:szCs w:val="40"/>
          <w:u w:val="single"/>
        </w:rPr>
        <w:t xml:space="preserve"> projektu</w:t>
      </w:r>
    </w:p>
    <w:p w14:paraId="7196D064" w14:textId="77777777" w:rsidR="00003F1A" w:rsidRPr="00E13158" w:rsidRDefault="00003F1A" w:rsidP="00003F1A">
      <w:pPr>
        <w:rPr>
          <w:sz w:val="24"/>
          <w:szCs w:val="24"/>
        </w:rPr>
      </w:pPr>
    </w:p>
    <w:p w14:paraId="2D1E51BE" w14:textId="77777777" w:rsidR="00E13158" w:rsidRPr="0073784E" w:rsidRDefault="00E13158" w:rsidP="00E13158">
      <w:pPr>
        <w:jc w:val="both"/>
        <w:rPr>
          <w:b/>
          <w:sz w:val="28"/>
          <w:szCs w:val="28"/>
          <w:u w:val="single"/>
        </w:rPr>
      </w:pPr>
      <w:r w:rsidRPr="0073784E">
        <w:rPr>
          <w:b/>
          <w:sz w:val="28"/>
          <w:szCs w:val="28"/>
        </w:rPr>
        <w:t xml:space="preserve">3.1 </w:t>
      </w:r>
      <w:r w:rsidR="0073784E">
        <w:rPr>
          <w:b/>
          <w:sz w:val="28"/>
          <w:szCs w:val="28"/>
        </w:rPr>
        <w:t xml:space="preserve"> </w:t>
      </w:r>
      <w:r w:rsidRPr="0073784E">
        <w:rPr>
          <w:b/>
          <w:sz w:val="28"/>
          <w:szCs w:val="28"/>
          <w:u w:val="single"/>
        </w:rPr>
        <w:t>Cíl</w:t>
      </w:r>
      <w:r w:rsidR="00EC1508">
        <w:rPr>
          <w:b/>
          <w:sz w:val="28"/>
          <w:szCs w:val="28"/>
          <w:u w:val="single"/>
        </w:rPr>
        <w:t>e</w:t>
      </w:r>
      <w:r w:rsidRPr="0073784E">
        <w:rPr>
          <w:b/>
          <w:sz w:val="28"/>
          <w:szCs w:val="28"/>
          <w:u w:val="single"/>
        </w:rPr>
        <w:t xml:space="preserve"> dlouhodob</w:t>
      </w:r>
      <w:r w:rsidR="00EC1508">
        <w:rPr>
          <w:b/>
          <w:sz w:val="28"/>
          <w:szCs w:val="28"/>
          <w:u w:val="single"/>
        </w:rPr>
        <w:t>é</w:t>
      </w:r>
    </w:p>
    <w:p w14:paraId="34FF1C98" w14:textId="77777777" w:rsidR="00E13158" w:rsidRPr="00E13158" w:rsidRDefault="00E13158" w:rsidP="00E13158">
      <w:pPr>
        <w:jc w:val="both"/>
        <w:rPr>
          <w:sz w:val="24"/>
          <w:szCs w:val="24"/>
        </w:rPr>
      </w:pPr>
    </w:p>
    <w:p w14:paraId="706B88B7" w14:textId="77777777" w:rsidR="00E13158" w:rsidRPr="00E13158" w:rsidRDefault="000E3146" w:rsidP="00EE1902">
      <w:pPr>
        <w:numPr>
          <w:ilvl w:val="0"/>
          <w:numId w:val="4"/>
        </w:numPr>
        <w:jc w:val="both"/>
        <w:rPr>
          <w:sz w:val="24"/>
          <w:szCs w:val="24"/>
        </w:rPr>
      </w:pPr>
      <w:r>
        <w:rPr>
          <w:sz w:val="24"/>
          <w:szCs w:val="24"/>
        </w:rPr>
        <w:t>v</w:t>
      </w:r>
      <w:r w:rsidR="00E13158" w:rsidRPr="00E13158">
        <w:rPr>
          <w:sz w:val="24"/>
          <w:szCs w:val="24"/>
        </w:rPr>
        <w:t>ést žáky k dodržování stanovených pravidel (zejména pravidel ško</w:t>
      </w:r>
      <w:r>
        <w:rPr>
          <w:sz w:val="24"/>
          <w:szCs w:val="24"/>
        </w:rPr>
        <w:t>lního řádu a slušného chování), u</w:t>
      </w:r>
      <w:r w:rsidR="00E13158" w:rsidRPr="00E13158">
        <w:rPr>
          <w:sz w:val="24"/>
          <w:szCs w:val="24"/>
        </w:rPr>
        <w:t xml:space="preserve">čit žáky zásadě, že pravidla jsou od toho, aby se dodržovala, nikoliv od toho, aby se porušovala (často žáci vidí kolem sebe opak, viz pravidla silničního provozu, pravidla vzájemného soužití mezi lidmi, vulgární a </w:t>
      </w:r>
      <w:r>
        <w:rPr>
          <w:sz w:val="24"/>
          <w:szCs w:val="24"/>
        </w:rPr>
        <w:t>nevhodné vyjadřování i chování)</w:t>
      </w:r>
    </w:p>
    <w:p w14:paraId="40B3312D" w14:textId="77777777" w:rsidR="00E13158" w:rsidRPr="00E13158" w:rsidRDefault="000E3146" w:rsidP="00EE1902">
      <w:pPr>
        <w:numPr>
          <w:ilvl w:val="0"/>
          <w:numId w:val="4"/>
        </w:numPr>
        <w:jc w:val="both"/>
        <w:rPr>
          <w:sz w:val="24"/>
          <w:szCs w:val="24"/>
        </w:rPr>
      </w:pPr>
      <w:r>
        <w:rPr>
          <w:sz w:val="24"/>
          <w:szCs w:val="24"/>
        </w:rPr>
        <w:t>v</w:t>
      </w:r>
      <w:r w:rsidR="00E13158" w:rsidRPr="00E13158">
        <w:rPr>
          <w:sz w:val="24"/>
          <w:szCs w:val="24"/>
        </w:rPr>
        <w:t xml:space="preserve">ést žáky ke zdravému životnímu stylu, udržovat </w:t>
      </w:r>
      <w:r w:rsidR="00E13158" w:rsidRPr="00E13158">
        <w:rPr>
          <w:color w:val="000000"/>
          <w:sz w:val="24"/>
          <w:szCs w:val="24"/>
        </w:rPr>
        <w:t>harmonickou rovnováhu tělesných a duševních funkcí s pocitem spokojenosti, chuti do života, tělesného i duševního blaha (výchova ke zdraví, osobní a duševní hygiena, výživa a pohybové aktivity)</w:t>
      </w:r>
    </w:p>
    <w:p w14:paraId="2179EB1C" w14:textId="77777777" w:rsidR="00E13158" w:rsidRPr="00E13158" w:rsidRDefault="000E3146" w:rsidP="00EE1902">
      <w:pPr>
        <w:numPr>
          <w:ilvl w:val="0"/>
          <w:numId w:val="4"/>
        </w:numPr>
        <w:jc w:val="both"/>
        <w:rPr>
          <w:sz w:val="24"/>
          <w:szCs w:val="24"/>
        </w:rPr>
      </w:pPr>
      <w:r>
        <w:rPr>
          <w:color w:val="000000"/>
          <w:sz w:val="24"/>
          <w:szCs w:val="24"/>
        </w:rPr>
        <w:t>v</w:t>
      </w:r>
      <w:r w:rsidR="00E13158" w:rsidRPr="00E13158">
        <w:rPr>
          <w:color w:val="000000"/>
          <w:sz w:val="24"/>
          <w:szCs w:val="24"/>
        </w:rPr>
        <w:t>ést žáky k ochraně zdraví, budovat postoje k odmítání alkoholu a omamných psychotropních látek a jedů</w:t>
      </w:r>
    </w:p>
    <w:p w14:paraId="106CD7E1" w14:textId="77777777" w:rsidR="00E13158" w:rsidRPr="00E13158" w:rsidRDefault="000E3146" w:rsidP="00EE1902">
      <w:pPr>
        <w:numPr>
          <w:ilvl w:val="0"/>
          <w:numId w:val="4"/>
        </w:numPr>
        <w:jc w:val="both"/>
        <w:rPr>
          <w:sz w:val="24"/>
          <w:szCs w:val="24"/>
        </w:rPr>
      </w:pPr>
      <w:r>
        <w:rPr>
          <w:color w:val="000000"/>
          <w:sz w:val="24"/>
          <w:szCs w:val="24"/>
        </w:rPr>
        <w:t>v</w:t>
      </w:r>
      <w:r w:rsidR="00E13158" w:rsidRPr="00E13158">
        <w:rPr>
          <w:color w:val="000000"/>
          <w:sz w:val="24"/>
          <w:szCs w:val="24"/>
        </w:rPr>
        <w:t>ést žáky k vzájemné pomoci a ohleduplnosti</w:t>
      </w:r>
    </w:p>
    <w:p w14:paraId="445AF90E" w14:textId="77777777" w:rsidR="00E13158" w:rsidRPr="00E13158" w:rsidRDefault="000E3146" w:rsidP="00EE1902">
      <w:pPr>
        <w:numPr>
          <w:ilvl w:val="0"/>
          <w:numId w:val="4"/>
        </w:numPr>
        <w:jc w:val="both"/>
        <w:rPr>
          <w:sz w:val="24"/>
          <w:szCs w:val="24"/>
        </w:rPr>
      </w:pPr>
      <w:r>
        <w:rPr>
          <w:color w:val="000000"/>
          <w:sz w:val="24"/>
          <w:szCs w:val="24"/>
        </w:rPr>
        <w:t>v</w:t>
      </w:r>
      <w:r w:rsidR="00E13158" w:rsidRPr="00E13158">
        <w:rPr>
          <w:color w:val="000000"/>
          <w:sz w:val="24"/>
          <w:szCs w:val="24"/>
        </w:rPr>
        <w:t>ést žáky k obraně proti manipulaci, učit je způsoby odmítání, vést je k odmítání závadových vrstevnických skupin a part</w:t>
      </w:r>
    </w:p>
    <w:p w14:paraId="39F4E383" w14:textId="77777777" w:rsidR="00E13158" w:rsidRPr="00E13158" w:rsidRDefault="000E3146" w:rsidP="00EE1902">
      <w:pPr>
        <w:numPr>
          <w:ilvl w:val="0"/>
          <w:numId w:val="4"/>
        </w:numPr>
        <w:jc w:val="both"/>
        <w:rPr>
          <w:sz w:val="24"/>
          <w:szCs w:val="24"/>
        </w:rPr>
      </w:pPr>
      <w:r>
        <w:rPr>
          <w:sz w:val="24"/>
          <w:szCs w:val="24"/>
        </w:rPr>
        <w:t>v</w:t>
      </w:r>
      <w:r w:rsidR="00E13158" w:rsidRPr="00E13158">
        <w:rPr>
          <w:sz w:val="24"/>
          <w:szCs w:val="24"/>
        </w:rPr>
        <w:t>ychovávat žáky ke správným hodnotám, vést je k občanské a právní odp</w:t>
      </w:r>
      <w:r>
        <w:rPr>
          <w:sz w:val="24"/>
          <w:szCs w:val="24"/>
        </w:rPr>
        <w:t>ovědnosti za sebe a svá jednání</w:t>
      </w:r>
    </w:p>
    <w:p w14:paraId="045C9A68" w14:textId="77777777" w:rsidR="00E13158" w:rsidRPr="00E13158" w:rsidRDefault="000E3146" w:rsidP="00EE1902">
      <w:pPr>
        <w:numPr>
          <w:ilvl w:val="0"/>
          <w:numId w:val="4"/>
        </w:numPr>
        <w:jc w:val="both"/>
        <w:rPr>
          <w:sz w:val="24"/>
          <w:szCs w:val="24"/>
        </w:rPr>
      </w:pPr>
      <w:r>
        <w:rPr>
          <w:sz w:val="24"/>
          <w:szCs w:val="24"/>
        </w:rPr>
        <w:t>v</w:t>
      </w:r>
      <w:r w:rsidR="00E13158" w:rsidRPr="00E13158">
        <w:rPr>
          <w:sz w:val="24"/>
          <w:szCs w:val="24"/>
        </w:rPr>
        <w:t>ést žáky k postojům proti ras</w:t>
      </w:r>
      <w:r>
        <w:rPr>
          <w:sz w:val="24"/>
          <w:szCs w:val="24"/>
        </w:rPr>
        <w:t>ismu, antisemitismu a xenofobii</w:t>
      </w:r>
    </w:p>
    <w:p w14:paraId="78454715" w14:textId="77777777" w:rsidR="00E13158" w:rsidRPr="00E13158" w:rsidRDefault="000E3146" w:rsidP="00EE1902">
      <w:pPr>
        <w:numPr>
          <w:ilvl w:val="0"/>
          <w:numId w:val="4"/>
        </w:numPr>
        <w:jc w:val="both"/>
        <w:rPr>
          <w:color w:val="000000"/>
          <w:sz w:val="24"/>
          <w:szCs w:val="24"/>
        </w:rPr>
      </w:pPr>
      <w:r>
        <w:rPr>
          <w:sz w:val="24"/>
          <w:szCs w:val="24"/>
        </w:rPr>
        <w:t>p</w:t>
      </w:r>
      <w:r w:rsidR="00E13158" w:rsidRPr="00E13158">
        <w:rPr>
          <w:sz w:val="24"/>
          <w:szCs w:val="24"/>
        </w:rPr>
        <w:t>referovat sportovní výchovu, vést žáky ke smysluplnému trávení volného času</w:t>
      </w:r>
    </w:p>
    <w:p w14:paraId="06096D65" w14:textId="77777777" w:rsidR="00E13158" w:rsidRPr="00E13158" w:rsidRDefault="000E3146" w:rsidP="00EE1902">
      <w:pPr>
        <w:numPr>
          <w:ilvl w:val="0"/>
          <w:numId w:val="4"/>
        </w:numPr>
        <w:jc w:val="both"/>
        <w:rPr>
          <w:sz w:val="24"/>
          <w:szCs w:val="24"/>
        </w:rPr>
      </w:pPr>
      <w:r>
        <w:rPr>
          <w:sz w:val="24"/>
          <w:szCs w:val="24"/>
        </w:rPr>
        <w:t>v</w:t>
      </w:r>
      <w:r w:rsidR="00E13158" w:rsidRPr="00E13158">
        <w:rPr>
          <w:sz w:val="24"/>
          <w:szCs w:val="24"/>
        </w:rPr>
        <w:t>ybírat efektivní programy primární prevence, podporovat vlastní aktivitu žáků</w:t>
      </w:r>
      <w:r w:rsidR="00E13158" w:rsidRPr="00E13158">
        <w:rPr>
          <w:color w:val="000000"/>
          <w:sz w:val="24"/>
          <w:szCs w:val="24"/>
        </w:rPr>
        <w:t xml:space="preserve"> (kulturní, sportovní akce, soutěže, vystoupení…)</w:t>
      </w:r>
    </w:p>
    <w:p w14:paraId="03A963F5" w14:textId="77777777" w:rsidR="00E13158" w:rsidRPr="00E13158" w:rsidRDefault="000E3146" w:rsidP="00EE1902">
      <w:pPr>
        <w:numPr>
          <w:ilvl w:val="0"/>
          <w:numId w:val="4"/>
        </w:numPr>
        <w:jc w:val="both"/>
        <w:rPr>
          <w:sz w:val="24"/>
          <w:szCs w:val="24"/>
        </w:rPr>
      </w:pPr>
      <w:r>
        <w:rPr>
          <w:sz w:val="24"/>
          <w:szCs w:val="24"/>
        </w:rPr>
        <w:t>u</w:t>
      </w:r>
      <w:r w:rsidR="00E13158" w:rsidRPr="00E13158">
        <w:rPr>
          <w:sz w:val="24"/>
          <w:szCs w:val="24"/>
        </w:rPr>
        <w:t>čit žáky takové znalosti a dovednosti, které budou dobře uplatnitelné v životě (zaměřit se na činnos</w:t>
      </w:r>
      <w:r>
        <w:rPr>
          <w:sz w:val="24"/>
          <w:szCs w:val="24"/>
        </w:rPr>
        <w:t>tní učení s využitím v praxi)</w:t>
      </w:r>
    </w:p>
    <w:p w14:paraId="6D072C0D" w14:textId="77777777" w:rsidR="00E13158" w:rsidRPr="00E13158" w:rsidRDefault="00E13158" w:rsidP="00E13158">
      <w:pPr>
        <w:jc w:val="both"/>
        <w:rPr>
          <w:sz w:val="24"/>
          <w:szCs w:val="24"/>
        </w:rPr>
      </w:pPr>
    </w:p>
    <w:p w14:paraId="3DCC67D7" w14:textId="77777777" w:rsidR="00E13158" w:rsidRPr="0073784E" w:rsidRDefault="00E13158" w:rsidP="00E13158">
      <w:pPr>
        <w:jc w:val="both"/>
        <w:rPr>
          <w:b/>
          <w:sz w:val="28"/>
          <w:szCs w:val="28"/>
          <w:u w:val="single"/>
        </w:rPr>
      </w:pPr>
      <w:r w:rsidRPr="0073784E">
        <w:rPr>
          <w:b/>
          <w:sz w:val="28"/>
          <w:szCs w:val="28"/>
        </w:rPr>
        <w:t>3.2</w:t>
      </w:r>
      <w:r w:rsidRPr="0073784E">
        <w:rPr>
          <w:b/>
          <w:bCs/>
          <w:sz w:val="28"/>
          <w:szCs w:val="28"/>
        </w:rPr>
        <w:t xml:space="preserve"> </w:t>
      </w:r>
      <w:r w:rsidR="0073784E">
        <w:rPr>
          <w:b/>
          <w:bCs/>
          <w:sz w:val="28"/>
          <w:szCs w:val="28"/>
        </w:rPr>
        <w:t xml:space="preserve"> </w:t>
      </w:r>
      <w:r w:rsidRPr="0073784E">
        <w:rPr>
          <w:b/>
          <w:bCs/>
          <w:sz w:val="28"/>
          <w:szCs w:val="28"/>
          <w:u w:val="single"/>
        </w:rPr>
        <w:t>Cíl</w:t>
      </w:r>
      <w:r w:rsidR="00EC1508">
        <w:rPr>
          <w:b/>
          <w:bCs/>
          <w:sz w:val="28"/>
          <w:szCs w:val="28"/>
          <w:u w:val="single"/>
        </w:rPr>
        <w:t>e</w:t>
      </w:r>
      <w:r w:rsidRPr="0073784E">
        <w:rPr>
          <w:b/>
          <w:bCs/>
          <w:sz w:val="28"/>
          <w:szCs w:val="28"/>
          <w:u w:val="single"/>
        </w:rPr>
        <w:t xml:space="preserve"> střednědob</w:t>
      </w:r>
      <w:r w:rsidR="00EC1508">
        <w:rPr>
          <w:b/>
          <w:bCs/>
          <w:sz w:val="28"/>
          <w:szCs w:val="28"/>
          <w:u w:val="single"/>
        </w:rPr>
        <w:t>é</w:t>
      </w:r>
    </w:p>
    <w:p w14:paraId="48A21919" w14:textId="77777777" w:rsidR="00E13158" w:rsidRPr="00E13158" w:rsidRDefault="00E13158" w:rsidP="00E13158">
      <w:pPr>
        <w:jc w:val="both"/>
        <w:rPr>
          <w:sz w:val="24"/>
          <w:szCs w:val="24"/>
        </w:rPr>
      </w:pPr>
    </w:p>
    <w:p w14:paraId="7803FB20" w14:textId="77777777" w:rsidR="00E13158" w:rsidRPr="0073784E" w:rsidRDefault="00E13158" w:rsidP="00E13158">
      <w:pPr>
        <w:jc w:val="both"/>
        <w:rPr>
          <w:b/>
          <w:sz w:val="24"/>
          <w:szCs w:val="24"/>
        </w:rPr>
      </w:pPr>
      <w:r w:rsidRPr="0073784E">
        <w:rPr>
          <w:b/>
          <w:sz w:val="24"/>
          <w:szCs w:val="24"/>
        </w:rPr>
        <w:t>Žáci</w:t>
      </w:r>
    </w:p>
    <w:p w14:paraId="1F41F3A3" w14:textId="77777777" w:rsidR="00E13158" w:rsidRPr="00E13158" w:rsidRDefault="00E13158" w:rsidP="00EE1902">
      <w:pPr>
        <w:numPr>
          <w:ilvl w:val="0"/>
          <w:numId w:val="4"/>
        </w:numPr>
        <w:jc w:val="both"/>
        <w:rPr>
          <w:sz w:val="24"/>
          <w:szCs w:val="24"/>
        </w:rPr>
      </w:pPr>
      <w:r w:rsidRPr="00E13158">
        <w:rPr>
          <w:sz w:val="24"/>
          <w:szCs w:val="24"/>
        </w:rPr>
        <w:t>podporovat aktivity žáků (třídní učitelé, školní psycholog)</w:t>
      </w:r>
    </w:p>
    <w:p w14:paraId="3B438C00" w14:textId="77777777" w:rsidR="00E13158" w:rsidRPr="00E13158" w:rsidRDefault="00E13158" w:rsidP="00EE1902">
      <w:pPr>
        <w:numPr>
          <w:ilvl w:val="0"/>
          <w:numId w:val="4"/>
        </w:numPr>
        <w:jc w:val="both"/>
        <w:rPr>
          <w:sz w:val="24"/>
          <w:szCs w:val="24"/>
        </w:rPr>
      </w:pPr>
      <w:r w:rsidRPr="00E13158">
        <w:rPr>
          <w:sz w:val="24"/>
          <w:szCs w:val="24"/>
        </w:rPr>
        <w:t>zapojit žáky do výzdoby školy (třídní učitelé, učitelé Vv)</w:t>
      </w:r>
    </w:p>
    <w:p w14:paraId="12BBB4DD" w14:textId="77777777" w:rsidR="00E13158" w:rsidRPr="00E13158" w:rsidRDefault="00E13158" w:rsidP="00EE1902">
      <w:pPr>
        <w:numPr>
          <w:ilvl w:val="0"/>
          <w:numId w:val="4"/>
        </w:numPr>
        <w:jc w:val="both"/>
        <w:rPr>
          <w:sz w:val="24"/>
          <w:szCs w:val="24"/>
        </w:rPr>
      </w:pPr>
      <w:r w:rsidRPr="00E13158">
        <w:rPr>
          <w:sz w:val="24"/>
          <w:szCs w:val="24"/>
        </w:rPr>
        <w:t>průběžně sledovat, zjišťovat klima třídy a vytipovat žáky s problematickými vztahy</w:t>
      </w:r>
      <w:r w:rsidR="009142C3">
        <w:rPr>
          <w:sz w:val="24"/>
          <w:szCs w:val="24"/>
        </w:rPr>
        <w:t xml:space="preserve"> </w:t>
      </w:r>
      <w:r w:rsidRPr="00E13158">
        <w:rPr>
          <w:sz w:val="24"/>
          <w:szCs w:val="24"/>
        </w:rPr>
        <w:t>(třídní učitelé, školní psycholog)</w:t>
      </w:r>
    </w:p>
    <w:p w14:paraId="1EC33632" w14:textId="77777777" w:rsidR="00E13158" w:rsidRPr="00E13158" w:rsidRDefault="00E13158" w:rsidP="00EE1902">
      <w:pPr>
        <w:numPr>
          <w:ilvl w:val="0"/>
          <w:numId w:val="4"/>
        </w:numPr>
        <w:jc w:val="both"/>
        <w:rPr>
          <w:sz w:val="24"/>
          <w:szCs w:val="24"/>
        </w:rPr>
      </w:pPr>
      <w:r w:rsidRPr="00E13158">
        <w:rPr>
          <w:sz w:val="24"/>
          <w:szCs w:val="24"/>
        </w:rPr>
        <w:t>mít pravidelné třídnické hodiny (třídní učitelé)</w:t>
      </w:r>
    </w:p>
    <w:p w14:paraId="4CFB9116" w14:textId="5F2E3B83" w:rsidR="00E13158" w:rsidRPr="00E13158" w:rsidRDefault="62C89086" w:rsidP="5EFCDFB4">
      <w:pPr>
        <w:numPr>
          <w:ilvl w:val="0"/>
          <w:numId w:val="4"/>
        </w:numPr>
        <w:jc w:val="both"/>
        <w:rPr>
          <w:color w:val="171717" w:themeColor="background2" w:themeShade="1A"/>
          <w:sz w:val="24"/>
          <w:szCs w:val="24"/>
        </w:rPr>
      </w:pPr>
      <w:r w:rsidRPr="5EFCDFB4">
        <w:rPr>
          <w:b/>
          <w:bCs/>
          <w:sz w:val="24"/>
          <w:szCs w:val="24"/>
        </w:rPr>
        <w:t>s</w:t>
      </w:r>
      <w:r w:rsidRPr="5EFCDFB4">
        <w:rPr>
          <w:sz w:val="24"/>
          <w:szCs w:val="24"/>
        </w:rPr>
        <w:t>polupracovat s externími odborníky (školní metodik prevence</w:t>
      </w:r>
      <w:r w:rsidR="29F6EE3C" w:rsidRPr="5EFCDFB4">
        <w:rPr>
          <w:sz w:val="24"/>
          <w:szCs w:val="24"/>
        </w:rPr>
        <w:t xml:space="preserve">, </w:t>
      </w:r>
      <w:r w:rsidR="29F6EE3C" w:rsidRPr="5EFCDFB4">
        <w:rPr>
          <w:color w:val="171717" w:themeColor="background2" w:themeShade="1A"/>
          <w:sz w:val="24"/>
          <w:szCs w:val="24"/>
        </w:rPr>
        <w:t>speciální pedagog, školní psycholožka</w:t>
      </w:r>
      <w:r w:rsidRPr="5EFCDFB4">
        <w:rPr>
          <w:color w:val="171717" w:themeColor="background2" w:themeShade="1A"/>
          <w:sz w:val="24"/>
          <w:szCs w:val="24"/>
        </w:rPr>
        <w:t>)</w:t>
      </w:r>
    </w:p>
    <w:p w14:paraId="336208B9" w14:textId="77777777" w:rsidR="00E13158" w:rsidRPr="00E13158" w:rsidRDefault="00E13158" w:rsidP="00EE1902">
      <w:pPr>
        <w:numPr>
          <w:ilvl w:val="0"/>
          <w:numId w:val="4"/>
        </w:numPr>
        <w:jc w:val="both"/>
        <w:rPr>
          <w:sz w:val="24"/>
          <w:szCs w:val="24"/>
        </w:rPr>
      </w:pPr>
      <w:r w:rsidRPr="00E13158">
        <w:rPr>
          <w:sz w:val="24"/>
          <w:szCs w:val="24"/>
        </w:rPr>
        <w:t>naučit žáky sledovat nástěnku primární prevence, vést je k reakcím na informace,</w:t>
      </w:r>
      <w:r w:rsidR="009142C3">
        <w:rPr>
          <w:sz w:val="24"/>
          <w:szCs w:val="24"/>
        </w:rPr>
        <w:t xml:space="preserve"> </w:t>
      </w:r>
      <w:r w:rsidRPr="00E13158">
        <w:rPr>
          <w:sz w:val="24"/>
          <w:szCs w:val="24"/>
        </w:rPr>
        <w:t>akce, podněty (třídní učitelé)</w:t>
      </w:r>
    </w:p>
    <w:p w14:paraId="2878F5B7" w14:textId="77777777" w:rsidR="00E13158" w:rsidRPr="00E13158" w:rsidRDefault="00E13158" w:rsidP="00EE1902">
      <w:pPr>
        <w:numPr>
          <w:ilvl w:val="0"/>
          <w:numId w:val="4"/>
        </w:numPr>
        <w:jc w:val="both"/>
        <w:rPr>
          <w:sz w:val="24"/>
          <w:szCs w:val="24"/>
        </w:rPr>
      </w:pPr>
      <w:r w:rsidRPr="00E13158">
        <w:rPr>
          <w:sz w:val="24"/>
          <w:szCs w:val="24"/>
        </w:rPr>
        <w:t>naučit žáky využívat konzultačních hodin s</w:t>
      </w:r>
      <w:r w:rsidR="000E3146">
        <w:rPr>
          <w:sz w:val="24"/>
          <w:szCs w:val="24"/>
        </w:rPr>
        <w:t> </w:t>
      </w:r>
      <w:r w:rsidRPr="00E13158">
        <w:rPr>
          <w:sz w:val="24"/>
          <w:szCs w:val="24"/>
        </w:rPr>
        <w:t>ŠMP</w:t>
      </w:r>
      <w:r w:rsidR="000E3146">
        <w:rPr>
          <w:sz w:val="24"/>
          <w:szCs w:val="24"/>
        </w:rPr>
        <w:t>, výchovným poradcem</w:t>
      </w:r>
      <w:r w:rsidRPr="00E13158">
        <w:rPr>
          <w:sz w:val="24"/>
          <w:szCs w:val="24"/>
        </w:rPr>
        <w:t xml:space="preserve"> (třídní učitelé)</w:t>
      </w:r>
    </w:p>
    <w:p w14:paraId="6BD18F9B" w14:textId="77777777" w:rsidR="00003F1A" w:rsidRPr="00E13158" w:rsidRDefault="00003F1A" w:rsidP="00003F1A">
      <w:pPr>
        <w:ind w:left="357"/>
        <w:jc w:val="both"/>
        <w:rPr>
          <w:i/>
          <w:sz w:val="24"/>
          <w:szCs w:val="24"/>
        </w:rPr>
      </w:pPr>
    </w:p>
    <w:p w14:paraId="0A5F7D74" w14:textId="77777777" w:rsidR="00003F1A" w:rsidRPr="00E13158" w:rsidRDefault="00003F1A" w:rsidP="009142C3">
      <w:pPr>
        <w:jc w:val="both"/>
        <w:rPr>
          <w:sz w:val="24"/>
          <w:szCs w:val="24"/>
        </w:rPr>
      </w:pPr>
      <w:r w:rsidRPr="00E13158">
        <w:rPr>
          <w:sz w:val="24"/>
          <w:szCs w:val="24"/>
        </w:rPr>
        <w:t>Cílem působení v oblasti prevence rizikového chování je</w:t>
      </w:r>
      <w:r w:rsidRPr="00E13158">
        <w:rPr>
          <w:b/>
          <w:sz w:val="24"/>
          <w:szCs w:val="24"/>
        </w:rPr>
        <w:t xml:space="preserve"> </w:t>
      </w:r>
      <w:r w:rsidRPr="00E13158">
        <w:rPr>
          <w:sz w:val="24"/>
          <w:szCs w:val="24"/>
        </w:rPr>
        <w:t>dítě odpovědné za vlastní chování a způsob života v míře přiměřené jeho věku</w:t>
      </w:r>
    </w:p>
    <w:p w14:paraId="605DF6DF" w14:textId="77777777" w:rsidR="009142C3" w:rsidRDefault="00856E1F" w:rsidP="00EE1902">
      <w:pPr>
        <w:numPr>
          <w:ilvl w:val="0"/>
          <w:numId w:val="21"/>
        </w:numPr>
        <w:tabs>
          <w:tab w:val="num" w:pos="426"/>
        </w:tabs>
        <w:jc w:val="both"/>
        <w:rPr>
          <w:sz w:val="24"/>
          <w:szCs w:val="24"/>
        </w:rPr>
      </w:pPr>
      <w:r>
        <w:rPr>
          <w:sz w:val="24"/>
          <w:szCs w:val="24"/>
        </w:rPr>
        <w:t xml:space="preserve"> </w:t>
      </w:r>
      <w:r>
        <w:rPr>
          <w:sz w:val="24"/>
          <w:szCs w:val="24"/>
        </w:rPr>
        <w:tab/>
      </w:r>
      <w:r w:rsidR="00003F1A" w:rsidRPr="00E13158">
        <w:rPr>
          <w:sz w:val="24"/>
          <w:szCs w:val="24"/>
        </w:rPr>
        <w:t>s posílenou duševní odolností vůči stresu, negativním zážitkům a vlivům</w:t>
      </w:r>
    </w:p>
    <w:p w14:paraId="483CCE2F" w14:textId="77777777" w:rsidR="009142C3" w:rsidRDefault="00856E1F" w:rsidP="00EE1902">
      <w:pPr>
        <w:numPr>
          <w:ilvl w:val="0"/>
          <w:numId w:val="21"/>
        </w:numPr>
        <w:tabs>
          <w:tab w:val="num" w:pos="426"/>
        </w:tabs>
        <w:jc w:val="both"/>
        <w:rPr>
          <w:sz w:val="24"/>
          <w:szCs w:val="24"/>
        </w:rPr>
      </w:pPr>
      <w:r>
        <w:rPr>
          <w:sz w:val="24"/>
          <w:szCs w:val="24"/>
        </w:rPr>
        <w:tab/>
      </w:r>
      <w:r w:rsidR="00003F1A" w:rsidRPr="00E13158">
        <w:rPr>
          <w:sz w:val="24"/>
          <w:szCs w:val="24"/>
        </w:rPr>
        <w:t>schopné dělat samostatná (a pokud možno správná) rozhodnutí</w:t>
      </w:r>
    </w:p>
    <w:p w14:paraId="574E6647" w14:textId="77777777" w:rsidR="009142C3" w:rsidRDefault="00856E1F" w:rsidP="00EE1902">
      <w:pPr>
        <w:numPr>
          <w:ilvl w:val="0"/>
          <w:numId w:val="21"/>
        </w:numPr>
        <w:tabs>
          <w:tab w:val="num" w:pos="426"/>
        </w:tabs>
        <w:jc w:val="both"/>
        <w:rPr>
          <w:sz w:val="24"/>
          <w:szCs w:val="24"/>
        </w:rPr>
      </w:pPr>
      <w:r>
        <w:rPr>
          <w:sz w:val="24"/>
          <w:szCs w:val="24"/>
        </w:rPr>
        <w:tab/>
      </w:r>
      <w:r w:rsidR="00003F1A" w:rsidRPr="00E13158">
        <w:rPr>
          <w:sz w:val="24"/>
          <w:szCs w:val="24"/>
        </w:rPr>
        <w:t>přiměřenými sociálně psychologickými dovednostmi</w:t>
      </w:r>
    </w:p>
    <w:p w14:paraId="6BADF003" w14:textId="77777777" w:rsidR="009142C3" w:rsidRDefault="00856E1F" w:rsidP="00EE1902">
      <w:pPr>
        <w:numPr>
          <w:ilvl w:val="0"/>
          <w:numId w:val="21"/>
        </w:numPr>
        <w:tabs>
          <w:tab w:val="num" w:pos="426"/>
        </w:tabs>
        <w:jc w:val="both"/>
        <w:rPr>
          <w:sz w:val="24"/>
          <w:szCs w:val="24"/>
        </w:rPr>
      </w:pPr>
      <w:r>
        <w:rPr>
          <w:sz w:val="24"/>
          <w:szCs w:val="24"/>
        </w:rPr>
        <w:tab/>
      </w:r>
      <w:r w:rsidR="00003F1A" w:rsidRPr="00E13158">
        <w:rPr>
          <w:sz w:val="24"/>
          <w:szCs w:val="24"/>
        </w:rPr>
        <w:t>schopné řešit, případně schopné nalézt pomoc pro řešení problémů</w:t>
      </w:r>
    </w:p>
    <w:p w14:paraId="065E3071" w14:textId="77777777" w:rsidR="009142C3" w:rsidRDefault="00856E1F" w:rsidP="00EE1902">
      <w:pPr>
        <w:numPr>
          <w:ilvl w:val="0"/>
          <w:numId w:val="21"/>
        </w:numPr>
        <w:tabs>
          <w:tab w:val="num" w:pos="426"/>
        </w:tabs>
        <w:jc w:val="both"/>
        <w:rPr>
          <w:sz w:val="24"/>
          <w:szCs w:val="24"/>
        </w:rPr>
      </w:pPr>
      <w:r>
        <w:rPr>
          <w:sz w:val="24"/>
          <w:szCs w:val="24"/>
        </w:rPr>
        <w:tab/>
      </w:r>
      <w:r w:rsidR="00003F1A" w:rsidRPr="00E13158">
        <w:rPr>
          <w:sz w:val="24"/>
          <w:szCs w:val="24"/>
        </w:rPr>
        <w:t>s vyhraněným negativním vztahem k návykovým látkám</w:t>
      </w:r>
    </w:p>
    <w:p w14:paraId="456B467A" w14:textId="77777777" w:rsidR="00003F1A" w:rsidRPr="00E13158" w:rsidRDefault="00856E1F" w:rsidP="00EE1902">
      <w:pPr>
        <w:numPr>
          <w:ilvl w:val="0"/>
          <w:numId w:val="21"/>
        </w:numPr>
        <w:tabs>
          <w:tab w:val="num" w:pos="426"/>
        </w:tabs>
        <w:jc w:val="both"/>
        <w:rPr>
          <w:sz w:val="24"/>
          <w:szCs w:val="24"/>
        </w:rPr>
      </w:pPr>
      <w:r>
        <w:rPr>
          <w:sz w:val="24"/>
          <w:szCs w:val="24"/>
        </w:rPr>
        <w:tab/>
      </w:r>
      <w:r w:rsidR="00003F1A" w:rsidRPr="00E13158">
        <w:rPr>
          <w:sz w:val="24"/>
          <w:szCs w:val="24"/>
        </w:rPr>
        <w:t>podílející se na tvorbě prostředí a životních podmínek.</w:t>
      </w:r>
    </w:p>
    <w:p w14:paraId="238601FE" w14:textId="77777777" w:rsidR="00003F1A" w:rsidRPr="00E13158" w:rsidRDefault="00003F1A" w:rsidP="00E13158">
      <w:pPr>
        <w:jc w:val="both"/>
        <w:rPr>
          <w:sz w:val="24"/>
          <w:szCs w:val="24"/>
        </w:rPr>
      </w:pPr>
    </w:p>
    <w:p w14:paraId="3B05EE5C" w14:textId="77777777" w:rsidR="00E13158" w:rsidRPr="0073784E" w:rsidRDefault="00E13158" w:rsidP="00E13158">
      <w:pPr>
        <w:jc w:val="both"/>
        <w:rPr>
          <w:b/>
          <w:sz w:val="24"/>
          <w:szCs w:val="24"/>
        </w:rPr>
      </w:pPr>
      <w:r w:rsidRPr="0073784E">
        <w:rPr>
          <w:b/>
          <w:sz w:val="24"/>
          <w:szCs w:val="24"/>
        </w:rPr>
        <w:t>Rodiče</w:t>
      </w:r>
    </w:p>
    <w:p w14:paraId="209B22FE" w14:textId="77777777" w:rsidR="00E13158" w:rsidRPr="00E13158" w:rsidRDefault="00E13158" w:rsidP="00EE1902">
      <w:pPr>
        <w:numPr>
          <w:ilvl w:val="0"/>
          <w:numId w:val="6"/>
        </w:numPr>
        <w:jc w:val="both"/>
        <w:rPr>
          <w:sz w:val="24"/>
          <w:szCs w:val="24"/>
        </w:rPr>
      </w:pPr>
      <w:r w:rsidRPr="00E13158">
        <w:rPr>
          <w:sz w:val="24"/>
          <w:szCs w:val="24"/>
        </w:rPr>
        <w:t>získávat rodiče pro spolupráci se školou (třídní učitelé)</w:t>
      </w:r>
    </w:p>
    <w:p w14:paraId="4BCC877F" w14:textId="77777777" w:rsidR="00E13158" w:rsidRPr="00E13158" w:rsidRDefault="00E13158" w:rsidP="00EE1902">
      <w:pPr>
        <w:numPr>
          <w:ilvl w:val="0"/>
          <w:numId w:val="6"/>
        </w:numPr>
        <w:jc w:val="both"/>
        <w:rPr>
          <w:sz w:val="24"/>
          <w:szCs w:val="24"/>
        </w:rPr>
      </w:pPr>
      <w:r w:rsidRPr="00E13158">
        <w:rPr>
          <w:sz w:val="24"/>
          <w:szCs w:val="24"/>
        </w:rPr>
        <w:t>informovat rodiče průběžně o činnosti školy, akcích, dát jim možnost zpětné vazby (třídní učitelé)</w:t>
      </w:r>
    </w:p>
    <w:p w14:paraId="083E680A" w14:textId="77777777" w:rsidR="00E13158" w:rsidRPr="00E13158" w:rsidRDefault="00E13158" w:rsidP="00EE1902">
      <w:pPr>
        <w:numPr>
          <w:ilvl w:val="0"/>
          <w:numId w:val="6"/>
        </w:numPr>
        <w:jc w:val="both"/>
        <w:rPr>
          <w:sz w:val="24"/>
          <w:szCs w:val="24"/>
        </w:rPr>
      </w:pPr>
      <w:r w:rsidRPr="00E13158">
        <w:rPr>
          <w:sz w:val="24"/>
          <w:szCs w:val="24"/>
        </w:rPr>
        <w:t>informovat rodiče o plánu primární prevence na škole (třídní učitelé)</w:t>
      </w:r>
    </w:p>
    <w:p w14:paraId="0F3CABC7" w14:textId="77777777" w:rsidR="00E13158" w:rsidRPr="00E13158" w:rsidRDefault="00E13158" w:rsidP="00E13158">
      <w:pPr>
        <w:jc w:val="both"/>
        <w:rPr>
          <w:sz w:val="24"/>
          <w:szCs w:val="24"/>
        </w:rPr>
      </w:pPr>
    </w:p>
    <w:p w14:paraId="3C8AB1F6" w14:textId="77777777" w:rsidR="00E13158" w:rsidRPr="0073784E" w:rsidRDefault="00E13158" w:rsidP="00E13158">
      <w:pPr>
        <w:jc w:val="both"/>
        <w:rPr>
          <w:b/>
          <w:sz w:val="24"/>
          <w:szCs w:val="24"/>
        </w:rPr>
      </w:pPr>
      <w:r w:rsidRPr="0073784E">
        <w:rPr>
          <w:b/>
          <w:sz w:val="24"/>
          <w:szCs w:val="24"/>
        </w:rPr>
        <w:t>Pedagogové</w:t>
      </w:r>
    </w:p>
    <w:p w14:paraId="5B8FE4DB" w14:textId="77777777" w:rsidR="00E13158" w:rsidRPr="00E13158" w:rsidRDefault="00E13158" w:rsidP="00EE1902">
      <w:pPr>
        <w:numPr>
          <w:ilvl w:val="0"/>
          <w:numId w:val="7"/>
        </w:numPr>
        <w:jc w:val="both"/>
        <w:rPr>
          <w:sz w:val="24"/>
          <w:szCs w:val="24"/>
        </w:rPr>
      </w:pPr>
      <w:r w:rsidRPr="00E13158">
        <w:rPr>
          <w:sz w:val="24"/>
          <w:szCs w:val="24"/>
        </w:rPr>
        <w:t>spolupráce učitelů v rámci pedagogického týmu</w:t>
      </w:r>
    </w:p>
    <w:p w14:paraId="2F937658" w14:textId="77777777" w:rsidR="00E13158" w:rsidRPr="00E13158" w:rsidRDefault="00E13158" w:rsidP="00EE1902">
      <w:pPr>
        <w:numPr>
          <w:ilvl w:val="0"/>
          <w:numId w:val="7"/>
        </w:numPr>
        <w:jc w:val="both"/>
        <w:rPr>
          <w:sz w:val="24"/>
          <w:szCs w:val="24"/>
        </w:rPr>
      </w:pPr>
      <w:r w:rsidRPr="00E13158">
        <w:rPr>
          <w:sz w:val="24"/>
          <w:szCs w:val="24"/>
        </w:rPr>
        <w:t xml:space="preserve">poznatky ze </w:t>
      </w:r>
      <w:r w:rsidR="000E3146">
        <w:rPr>
          <w:sz w:val="24"/>
          <w:szCs w:val="24"/>
        </w:rPr>
        <w:t>seminářů</w:t>
      </w:r>
      <w:r w:rsidRPr="00E13158">
        <w:rPr>
          <w:sz w:val="24"/>
          <w:szCs w:val="24"/>
        </w:rPr>
        <w:t xml:space="preserve"> předávat bezprostředně na</w:t>
      </w:r>
      <w:r w:rsidR="00D06AC5">
        <w:rPr>
          <w:sz w:val="24"/>
          <w:szCs w:val="24"/>
        </w:rPr>
        <w:t xml:space="preserve"> p</w:t>
      </w:r>
      <w:r w:rsidRPr="00E13158">
        <w:rPr>
          <w:sz w:val="24"/>
          <w:szCs w:val="24"/>
        </w:rPr>
        <w:t>racovních poradách všem vyučujícím (ŠMP)</w:t>
      </w:r>
    </w:p>
    <w:p w14:paraId="15B2DE91" w14:textId="77777777" w:rsidR="00E13158" w:rsidRPr="00E13158" w:rsidRDefault="000E3146" w:rsidP="00EE1902">
      <w:pPr>
        <w:numPr>
          <w:ilvl w:val="0"/>
          <w:numId w:val="7"/>
        </w:numPr>
        <w:jc w:val="both"/>
        <w:rPr>
          <w:sz w:val="24"/>
          <w:szCs w:val="24"/>
        </w:rPr>
      </w:pPr>
      <w:r>
        <w:rPr>
          <w:sz w:val="24"/>
          <w:szCs w:val="24"/>
        </w:rPr>
        <w:t>zapojení</w:t>
      </w:r>
      <w:r w:rsidR="00E13158" w:rsidRPr="00E13158">
        <w:rPr>
          <w:sz w:val="24"/>
          <w:szCs w:val="24"/>
        </w:rPr>
        <w:t xml:space="preserve"> do projektu „</w:t>
      </w:r>
      <w:r w:rsidR="00F4615C">
        <w:rPr>
          <w:sz w:val="24"/>
          <w:szCs w:val="24"/>
        </w:rPr>
        <w:t>P</w:t>
      </w:r>
      <w:r>
        <w:rPr>
          <w:sz w:val="24"/>
          <w:szCs w:val="24"/>
        </w:rPr>
        <w:t>rávo pro každý den</w:t>
      </w:r>
      <w:r w:rsidR="00E13158" w:rsidRPr="00E13158">
        <w:rPr>
          <w:sz w:val="24"/>
          <w:szCs w:val="24"/>
        </w:rPr>
        <w:t>“</w:t>
      </w:r>
    </w:p>
    <w:p w14:paraId="2FB4ACE4" w14:textId="77777777" w:rsidR="00EC1508" w:rsidRDefault="00EC1508" w:rsidP="00EE1902">
      <w:pPr>
        <w:numPr>
          <w:ilvl w:val="0"/>
          <w:numId w:val="7"/>
        </w:numPr>
        <w:jc w:val="both"/>
        <w:rPr>
          <w:sz w:val="24"/>
          <w:szCs w:val="24"/>
        </w:rPr>
      </w:pPr>
      <w:r>
        <w:rPr>
          <w:sz w:val="24"/>
          <w:szCs w:val="24"/>
        </w:rPr>
        <w:t xml:space="preserve">vzdělávání se </w:t>
      </w:r>
      <w:r w:rsidR="00E13158" w:rsidRPr="00E13158">
        <w:rPr>
          <w:sz w:val="24"/>
          <w:szCs w:val="24"/>
        </w:rPr>
        <w:t>v problematice sociálně patologických jevů</w:t>
      </w:r>
      <w:r w:rsidR="000E3146">
        <w:rPr>
          <w:sz w:val="24"/>
          <w:szCs w:val="24"/>
        </w:rPr>
        <w:t xml:space="preserve"> </w:t>
      </w:r>
    </w:p>
    <w:p w14:paraId="74491DF1" w14:textId="77777777" w:rsidR="00E13158" w:rsidRDefault="00E13158" w:rsidP="00EE1902">
      <w:pPr>
        <w:numPr>
          <w:ilvl w:val="0"/>
          <w:numId w:val="7"/>
        </w:numPr>
        <w:jc w:val="both"/>
        <w:rPr>
          <w:sz w:val="24"/>
          <w:szCs w:val="24"/>
        </w:rPr>
      </w:pPr>
      <w:r w:rsidRPr="00E13158">
        <w:rPr>
          <w:sz w:val="24"/>
          <w:szCs w:val="24"/>
        </w:rPr>
        <w:t xml:space="preserve">besedy a semináře </w:t>
      </w:r>
      <w:r w:rsidR="000E3146">
        <w:rPr>
          <w:sz w:val="24"/>
          <w:szCs w:val="24"/>
        </w:rPr>
        <w:t>zaměřené na prevenci</w:t>
      </w:r>
      <w:r w:rsidRPr="00E13158">
        <w:rPr>
          <w:sz w:val="24"/>
          <w:szCs w:val="24"/>
        </w:rPr>
        <w:t xml:space="preserve"> </w:t>
      </w:r>
    </w:p>
    <w:p w14:paraId="5B08B5D1" w14:textId="77777777" w:rsidR="000E3146" w:rsidRDefault="000E3146" w:rsidP="000E3146">
      <w:pPr>
        <w:jc w:val="both"/>
        <w:rPr>
          <w:sz w:val="24"/>
          <w:szCs w:val="24"/>
        </w:rPr>
      </w:pPr>
    </w:p>
    <w:p w14:paraId="16DEB4AB" w14:textId="77777777" w:rsidR="00D8335A" w:rsidRDefault="00D8335A" w:rsidP="000E3146">
      <w:pPr>
        <w:jc w:val="both"/>
        <w:rPr>
          <w:sz w:val="24"/>
          <w:szCs w:val="24"/>
        </w:rPr>
      </w:pPr>
    </w:p>
    <w:p w14:paraId="0AD9C6F4" w14:textId="77777777" w:rsidR="00D8335A" w:rsidRPr="00E13158" w:rsidRDefault="00D8335A" w:rsidP="000E3146">
      <w:pPr>
        <w:jc w:val="both"/>
        <w:rPr>
          <w:sz w:val="24"/>
          <w:szCs w:val="24"/>
        </w:rPr>
      </w:pPr>
    </w:p>
    <w:p w14:paraId="0719E930" w14:textId="77777777" w:rsidR="00E13158" w:rsidRPr="00EC1508" w:rsidRDefault="00E13158" w:rsidP="00E13158">
      <w:pPr>
        <w:jc w:val="both"/>
        <w:rPr>
          <w:b/>
          <w:bCs/>
          <w:sz w:val="28"/>
          <w:szCs w:val="28"/>
          <w:u w:val="single"/>
        </w:rPr>
      </w:pPr>
      <w:r w:rsidRPr="0073784E">
        <w:rPr>
          <w:b/>
          <w:bCs/>
          <w:sz w:val="28"/>
          <w:szCs w:val="28"/>
        </w:rPr>
        <w:t xml:space="preserve">3.3  </w:t>
      </w:r>
      <w:r w:rsidR="00EC1508" w:rsidRPr="00EC1508">
        <w:rPr>
          <w:b/>
          <w:bCs/>
          <w:sz w:val="28"/>
          <w:szCs w:val="28"/>
          <w:u w:val="single"/>
        </w:rPr>
        <w:t>Cíle k</w:t>
      </w:r>
      <w:r w:rsidRPr="00EC1508">
        <w:rPr>
          <w:b/>
          <w:bCs/>
          <w:sz w:val="28"/>
          <w:szCs w:val="28"/>
          <w:u w:val="single"/>
        </w:rPr>
        <w:t>rátkodob</w:t>
      </w:r>
      <w:r w:rsidR="00EC1508" w:rsidRPr="00EC1508">
        <w:rPr>
          <w:b/>
          <w:bCs/>
          <w:sz w:val="28"/>
          <w:szCs w:val="28"/>
          <w:u w:val="single"/>
        </w:rPr>
        <w:t>é</w:t>
      </w:r>
    </w:p>
    <w:p w14:paraId="29D6B04F" w14:textId="77777777" w:rsidR="00E13158" w:rsidRPr="00E13158" w:rsidRDefault="00E13158" w:rsidP="00E13158">
      <w:pPr>
        <w:jc w:val="both"/>
        <w:rPr>
          <w:sz w:val="24"/>
          <w:szCs w:val="24"/>
        </w:rPr>
      </w:pPr>
      <w:r w:rsidRPr="009142C3">
        <w:rPr>
          <w:sz w:val="24"/>
          <w:szCs w:val="24"/>
          <w:u w:val="single"/>
        </w:rPr>
        <w:t xml:space="preserve"> </w:t>
      </w:r>
    </w:p>
    <w:p w14:paraId="02D3CD42" w14:textId="77777777" w:rsidR="00E13158" w:rsidRPr="000E3146" w:rsidRDefault="00E13158" w:rsidP="00E13158">
      <w:pPr>
        <w:jc w:val="both"/>
        <w:rPr>
          <w:b/>
          <w:sz w:val="24"/>
          <w:szCs w:val="24"/>
        </w:rPr>
      </w:pPr>
      <w:r w:rsidRPr="000E3146">
        <w:rPr>
          <w:b/>
          <w:sz w:val="24"/>
          <w:szCs w:val="24"/>
        </w:rPr>
        <w:t>Žáci</w:t>
      </w:r>
    </w:p>
    <w:p w14:paraId="54846EF2" w14:textId="77777777" w:rsidR="00E13158" w:rsidRPr="00E13158" w:rsidRDefault="00E13158" w:rsidP="00EE1902">
      <w:pPr>
        <w:numPr>
          <w:ilvl w:val="0"/>
          <w:numId w:val="7"/>
        </w:numPr>
        <w:jc w:val="both"/>
        <w:rPr>
          <w:sz w:val="24"/>
          <w:szCs w:val="24"/>
        </w:rPr>
      </w:pPr>
      <w:r w:rsidRPr="00E13158">
        <w:rPr>
          <w:sz w:val="24"/>
          <w:szCs w:val="24"/>
        </w:rPr>
        <w:t>nabídnout žákům účast v kroužcích a mimoškolních zařízeních pro volný čas dětí (tř.</w:t>
      </w:r>
      <w:r w:rsidR="00F4615C">
        <w:rPr>
          <w:sz w:val="24"/>
          <w:szCs w:val="24"/>
        </w:rPr>
        <w:t xml:space="preserve"> </w:t>
      </w:r>
      <w:r w:rsidRPr="00E13158">
        <w:rPr>
          <w:sz w:val="24"/>
          <w:szCs w:val="24"/>
        </w:rPr>
        <w:t>uč.)</w:t>
      </w:r>
    </w:p>
    <w:p w14:paraId="27CDA1FB" w14:textId="77777777" w:rsidR="00E13158" w:rsidRPr="00E13158" w:rsidRDefault="00E13158" w:rsidP="00EE1902">
      <w:pPr>
        <w:numPr>
          <w:ilvl w:val="0"/>
          <w:numId w:val="7"/>
        </w:numPr>
        <w:jc w:val="both"/>
        <w:rPr>
          <w:sz w:val="24"/>
          <w:szCs w:val="24"/>
        </w:rPr>
      </w:pPr>
      <w:r w:rsidRPr="00E13158">
        <w:rPr>
          <w:sz w:val="24"/>
          <w:szCs w:val="24"/>
        </w:rPr>
        <w:t>pravidelně oceňovat pozitivní projevy dětí v různých oborech a oblastech, vyzvednout</w:t>
      </w:r>
      <w:r w:rsidR="00D06AC5">
        <w:rPr>
          <w:sz w:val="24"/>
          <w:szCs w:val="24"/>
        </w:rPr>
        <w:t xml:space="preserve"> </w:t>
      </w:r>
      <w:r w:rsidRPr="00E13158">
        <w:rPr>
          <w:sz w:val="24"/>
          <w:szCs w:val="24"/>
        </w:rPr>
        <w:t xml:space="preserve"> je na jednání pedagogické rady, třídních schůzkách, pros</w:t>
      </w:r>
      <w:r w:rsidR="00D06AC5">
        <w:rPr>
          <w:sz w:val="24"/>
          <w:szCs w:val="24"/>
        </w:rPr>
        <w:t>třednictvím školního rozhlasu,</w:t>
      </w:r>
      <w:r w:rsidR="00F4615C">
        <w:rPr>
          <w:sz w:val="24"/>
          <w:szCs w:val="24"/>
        </w:rPr>
        <w:t xml:space="preserve"> </w:t>
      </w:r>
      <w:r w:rsidRPr="00E13158">
        <w:rPr>
          <w:sz w:val="24"/>
          <w:szCs w:val="24"/>
        </w:rPr>
        <w:t>(řed. školy,</w:t>
      </w:r>
      <w:r w:rsidR="00F4615C">
        <w:rPr>
          <w:sz w:val="24"/>
          <w:szCs w:val="24"/>
        </w:rPr>
        <w:t xml:space="preserve"> </w:t>
      </w:r>
      <w:r w:rsidRPr="00E13158">
        <w:rPr>
          <w:sz w:val="24"/>
          <w:szCs w:val="24"/>
        </w:rPr>
        <w:t>tř.</w:t>
      </w:r>
      <w:r w:rsidR="00F4615C">
        <w:rPr>
          <w:sz w:val="24"/>
          <w:szCs w:val="24"/>
        </w:rPr>
        <w:t xml:space="preserve"> </w:t>
      </w:r>
      <w:r w:rsidRPr="00E13158">
        <w:rPr>
          <w:sz w:val="24"/>
          <w:szCs w:val="24"/>
        </w:rPr>
        <w:t>uč.,VP)</w:t>
      </w:r>
    </w:p>
    <w:p w14:paraId="53854612" w14:textId="77777777" w:rsidR="00E13158" w:rsidRPr="00E13158" w:rsidRDefault="00E13158" w:rsidP="00EE1902">
      <w:pPr>
        <w:numPr>
          <w:ilvl w:val="0"/>
          <w:numId w:val="7"/>
        </w:numPr>
        <w:jc w:val="both"/>
        <w:rPr>
          <w:sz w:val="24"/>
          <w:szCs w:val="24"/>
        </w:rPr>
      </w:pPr>
      <w:r w:rsidRPr="00E13158">
        <w:rPr>
          <w:sz w:val="24"/>
          <w:szCs w:val="24"/>
        </w:rPr>
        <w:t>průběžně doplňovat nástěnky ve vestibulu školy diplomy získanými našimi žáky</w:t>
      </w:r>
    </w:p>
    <w:p w14:paraId="05EDFA76" w14:textId="77777777" w:rsidR="00E13158" w:rsidRPr="00E13158" w:rsidRDefault="00E13158" w:rsidP="00EE1902">
      <w:pPr>
        <w:numPr>
          <w:ilvl w:val="0"/>
          <w:numId w:val="7"/>
        </w:numPr>
        <w:jc w:val="both"/>
        <w:rPr>
          <w:sz w:val="24"/>
          <w:szCs w:val="24"/>
        </w:rPr>
      </w:pPr>
      <w:r w:rsidRPr="00E13158">
        <w:rPr>
          <w:sz w:val="24"/>
          <w:szCs w:val="24"/>
        </w:rPr>
        <w:t>vyzdobit si třídy k Vánocům,Velikonocům, pochválit a vyzvednout snahu i dobré nápady (tř.</w:t>
      </w:r>
      <w:r w:rsidR="00F4615C">
        <w:rPr>
          <w:sz w:val="24"/>
          <w:szCs w:val="24"/>
        </w:rPr>
        <w:t xml:space="preserve"> </w:t>
      </w:r>
      <w:r w:rsidRPr="00E13158">
        <w:rPr>
          <w:sz w:val="24"/>
          <w:szCs w:val="24"/>
        </w:rPr>
        <w:t>uč.)</w:t>
      </w:r>
    </w:p>
    <w:p w14:paraId="182988FD" w14:textId="77777777" w:rsidR="00E13158" w:rsidRPr="00E13158" w:rsidRDefault="00E13158" w:rsidP="00EE1902">
      <w:pPr>
        <w:numPr>
          <w:ilvl w:val="0"/>
          <w:numId w:val="7"/>
        </w:numPr>
        <w:jc w:val="both"/>
        <w:rPr>
          <w:sz w:val="24"/>
          <w:szCs w:val="24"/>
        </w:rPr>
      </w:pPr>
      <w:r w:rsidRPr="00E13158">
        <w:rPr>
          <w:sz w:val="24"/>
          <w:szCs w:val="24"/>
        </w:rPr>
        <w:t>rozbory</w:t>
      </w:r>
      <w:r w:rsidR="00EC1508">
        <w:rPr>
          <w:sz w:val="24"/>
          <w:szCs w:val="24"/>
        </w:rPr>
        <w:t xml:space="preserve"> a vyhodnocování vztahů</w:t>
      </w:r>
      <w:r w:rsidRPr="00E13158">
        <w:rPr>
          <w:sz w:val="24"/>
          <w:szCs w:val="24"/>
        </w:rPr>
        <w:t xml:space="preserve"> </w:t>
      </w:r>
      <w:r w:rsidR="00EC1508">
        <w:rPr>
          <w:sz w:val="24"/>
          <w:szCs w:val="24"/>
        </w:rPr>
        <w:t>ve</w:t>
      </w:r>
      <w:r w:rsidRPr="00E13158">
        <w:rPr>
          <w:sz w:val="24"/>
          <w:szCs w:val="24"/>
        </w:rPr>
        <w:t xml:space="preserve"> tříd</w:t>
      </w:r>
      <w:r w:rsidR="00EC1508">
        <w:rPr>
          <w:sz w:val="24"/>
          <w:szCs w:val="24"/>
        </w:rPr>
        <w:t xml:space="preserve">ách na třídnické hodině (ŠP, </w:t>
      </w:r>
      <w:r w:rsidRPr="00E13158">
        <w:rPr>
          <w:sz w:val="24"/>
          <w:szCs w:val="24"/>
        </w:rPr>
        <w:t>tř.</w:t>
      </w:r>
      <w:r w:rsidR="00F4615C">
        <w:rPr>
          <w:sz w:val="24"/>
          <w:szCs w:val="24"/>
        </w:rPr>
        <w:t xml:space="preserve"> </w:t>
      </w:r>
      <w:r w:rsidRPr="00E13158">
        <w:rPr>
          <w:sz w:val="24"/>
          <w:szCs w:val="24"/>
        </w:rPr>
        <w:t>uč</w:t>
      </w:r>
      <w:r w:rsidR="00EC1508">
        <w:rPr>
          <w:sz w:val="24"/>
          <w:szCs w:val="24"/>
        </w:rPr>
        <w:t>.</w:t>
      </w:r>
      <w:r w:rsidRPr="00E13158">
        <w:rPr>
          <w:sz w:val="24"/>
          <w:szCs w:val="24"/>
        </w:rPr>
        <w:t>)</w:t>
      </w:r>
    </w:p>
    <w:p w14:paraId="4F725A31" w14:textId="77777777" w:rsidR="00E13158" w:rsidRPr="00E13158" w:rsidRDefault="00E13158" w:rsidP="00EE1902">
      <w:pPr>
        <w:numPr>
          <w:ilvl w:val="0"/>
          <w:numId w:val="7"/>
        </w:numPr>
        <w:jc w:val="both"/>
        <w:rPr>
          <w:sz w:val="24"/>
          <w:szCs w:val="24"/>
        </w:rPr>
      </w:pPr>
      <w:r w:rsidRPr="00E13158">
        <w:rPr>
          <w:sz w:val="24"/>
          <w:szCs w:val="24"/>
        </w:rPr>
        <w:t>zajistit prožitkové programy a besedy s externími odborníky dle požadavků třídních</w:t>
      </w:r>
      <w:r w:rsidR="00D06AC5">
        <w:rPr>
          <w:sz w:val="24"/>
          <w:szCs w:val="24"/>
        </w:rPr>
        <w:t xml:space="preserve"> </w:t>
      </w:r>
      <w:r w:rsidRPr="00E13158">
        <w:rPr>
          <w:sz w:val="24"/>
          <w:szCs w:val="24"/>
        </w:rPr>
        <w:t>učitelů (ŠMP)</w:t>
      </w:r>
    </w:p>
    <w:p w14:paraId="1A4BD2DB" w14:textId="77777777" w:rsidR="00E13158" w:rsidRDefault="00E13158" w:rsidP="00EE1902">
      <w:pPr>
        <w:numPr>
          <w:ilvl w:val="0"/>
          <w:numId w:val="7"/>
        </w:numPr>
        <w:jc w:val="both"/>
        <w:rPr>
          <w:sz w:val="24"/>
          <w:szCs w:val="24"/>
        </w:rPr>
      </w:pPr>
      <w:r w:rsidRPr="00E13158">
        <w:rPr>
          <w:sz w:val="24"/>
          <w:szCs w:val="24"/>
        </w:rPr>
        <w:t>dle potřeby aktualizovat nástěnku primární prevence (ŠMP)</w:t>
      </w:r>
    </w:p>
    <w:p w14:paraId="3450910E" w14:textId="77777777" w:rsidR="00856E1F" w:rsidRPr="00E13158" w:rsidRDefault="00856E1F" w:rsidP="00EE1902">
      <w:pPr>
        <w:numPr>
          <w:ilvl w:val="0"/>
          <w:numId w:val="7"/>
        </w:numPr>
        <w:jc w:val="both"/>
        <w:rPr>
          <w:sz w:val="24"/>
          <w:szCs w:val="24"/>
        </w:rPr>
      </w:pPr>
      <w:r>
        <w:rPr>
          <w:sz w:val="24"/>
          <w:szCs w:val="24"/>
        </w:rPr>
        <w:t>dle potřeby zapojit do problematiky školní parlament</w:t>
      </w:r>
    </w:p>
    <w:p w14:paraId="4B1F511A" w14:textId="77777777" w:rsidR="00E13158" w:rsidRPr="00E13158" w:rsidRDefault="00E13158" w:rsidP="00E13158">
      <w:pPr>
        <w:jc w:val="both"/>
        <w:rPr>
          <w:sz w:val="24"/>
          <w:szCs w:val="24"/>
        </w:rPr>
      </w:pPr>
    </w:p>
    <w:p w14:paraId="011F1038" w14:textId="77777777" w:rsidR="00E13158" w:rsidRPr="000E3146" w:rsidRDefault="00E13158" w:rsidP="00E13158">
      <w:pPr>
        <w:jc w:val="both"/>
        <w:rPr>
          <w:b/>
          <w:sz w:val="24"/>
          <w:szCs w:val="24"/>
        </w:rPr>
      </w:pPr>
      <w:r w:rsidRPr="000E3146">
        <w:rPr>
          <w:b/>
          <w:sz w:val="24"/>
          <w:szCs w:val="24"/>
        </w:rPr>
        <w:t>Rodiče</w:t>
      </w:r>
    </w:p>
    <w:p w14:paraId="5133D810" w14:textId="77777777" w:rsidR="00E13158" w:rsidRPr="00E13158" w:rsidRDefault="00E13158" w:rsidP="00EE1902">
      <w:pPr>
        <w:numPr>
          <w:ilvl w:val="0"/>
          <w:numId w:val="7"/>
        </w:numPr>
        <w:jc w:val="both"/>
        <w:rPr>
          <w:sz w:val="24"/>
          <w:szCs w:val="24"/>
        </w:rPr>
      </w:pPr>
      <w:r w:rsidRPr="00E13158">
        <w:rPr>
          <w:sz w:val="24"/>
          <w:szCs w:val="24"/>
        </w:rPr>
        <w:t>pořádat pravidelné třídní schůzky nebo konzultace (tř.</w:t>
      </w:r>
      <w:r w:rsidR="00F4615C">
        <w:rPr>
          <w:sz w:val="24"/>
          <w:szCs w:val="24"/>
        </w:rPr>
        <w:t xml:space="preserve"> </w:t>
      </w:r>
      <w:r w:rsidRPr="00E13158">
        <w:rPr>
          <w:sz w:val="24"/>
          <w:szCs w:val="24"/>
        </w:rPr>
        <w:t>uč.)</w:t>
      </w:r>
    </w:p>
    <w:p w14:paraId="78AA3B53" w14:textId="77777777" w:rsidR="00E13158" w:rsidRPr="00E13158" w:rsidRDefault="00E13158" w:rsidP="00EE1902">
      <w:pPr>
        <w:numPr>
          <w:ilvl w:val="0"/>
          <w:numId w:val="7"/>
        </w:numPr>
        <w:jc w:val="both"/>
        <w:rPr>
          <w:sz w:val="24"/>
          <w:szCs w:val="24"/>
        </w:rPr>
      </w:pPr>
      <w:r w:rsidRPr="00E13158">
        <w:rPr>
          <w:sz w:val="24"/>
          <w:szCs w:val="24"/>
        </w:rPr>
        <w:t>seznámit rodiče s webovými stránkami školy, naučit je tam se orientovat</w:t>
      </w:r>
    </w:p>
    <w:p w14:paraId="6A2FE693" w14:textId="77777777" w:rsidR="00E13158" w:rsidRPr="00E13158" w:rsidRDefault="00E13158" w:rsidP="00EE1902">
      <w:pPr>
        <w:numPr>
          <w:ilvl w:val="0"/>
          <w:numId w:val="7"/>
        </w:numPr>
        <w:jc w:val="both"/>
        <w:rPr>
          <w:sz w:val="24"/>
          <w:szCs w:val="24"/>
        </w:rPr>
      </w:pPr>
      <w:r w:rsidRPr="00E13158">
        <w:rPr>
          <w:sz w:val="24"/>
          <w:szCs w:val="24"/>
        </w:rPr>
        <w:t>vytvořit si okénko na webových stránkách školy, podle potřeby aktualizovat</w:t>
      </w:r>
      <w:r w:rsidR="009142C3">
        <w:rPr>
          <w:sz w:val="24"/>
          <w:szCs w:val="24"/>
        </w:rPr>
        <w:t xml:space="preserve"> </w:t>
      </w:r>
      <w:r w:rsidRPr="00E13158">
        <w:rPr>
          <w:sz w:val="24"/>
          <w:szCs w:val="24"/>
        </w:rPr>
        <w:t>(ŠMP.)</w:t>
      </w:r>
    </w:p>
    <w:p w14:paraId="5651BF2F" w14:textId="77777777" w:rsidR="00E13158" w:rsidRPr="00E13158" w:rsidRDefault="00E13158" w:rsidP="00EE1902">
      <w:pPr>
        <w:numPr>
          <w:ilvl w:val="0"/>
          <w:numId w:val="7"/>
        </w:numPr>
        <w:jc w:val="both"/>
        <w:rPr>
          <w:color w:val="000000"/>
          <w:sz w:val="24"/>
          <w:szCs w:val="24"/>
        </w:rPr>
      </w:pPr>
      <w:r w:rsidRPr="00E13158">
        <w:rPr>
          <w:sz w:val="24"/>
          <w:szCs w:val="24"/>
        </w:rPr>
        <w:t>informovat rodiče o možnostech získávání informací, rad, vysvětlení v</w:t>
      </w:r>
      <w:r w:rsidR="009142C3">
        <w:rPr>
          <w:sz w:val="24"/>
          <w:szCs w:val="24"/>
        </w:rPr>
        <w:t> </w:t>
      </w:r>
      <w:r w:rsidRPr="00E13158">
        <w:rPr>
          <w:sz w:val="24"/>
          <w:szCs w:val="24"/>
        </w:rPr>
        <w:t>oblasti</w:t>
      </w:r>
      <w:r w:rsidR="009142C3">
        <w:rPr>
          <w:sz w:val="24"/>
          <w:szCs w:val="24"/>
        </w:rPr>
        <w:t xml:space="preserve"> </w:t>
      </w:r>
      <w:r w:rsidRPr="00E13158">
        <w:rPr>
          <w:sz w:val="24"/>
          <w:szCs w:val="24"/>
        </w:rPr>
        <w:t>prevence sociálně patologických jevů pomocí internetu</w:t>
      </w:r>
      <w:r w:rsidR="00D06AC5">
        <w:rPr>
          <w:sz w:val="24"/>
          <w:szCs w:val="24"/>
        </w:rPr>
        <w:t xml:space="preserve"> - </w:t>
      </w:r>
      <w:hyperlink r:id="rId12" w:history="1">
        <w:r w:rsidRPr="00E13158">
          <w:rPr>
            <w:rStyle w:val="Hypertextovodkaz"/>
            <w:sz w:val="24"/>
            <w:szCs w:val="24"/>
          </w:rPr>
          <w:t>www.drogovaporadna.cz</w:t>
        </w:r>
      </w:hyperlink>
      <w:r w:rsidRPr="00E13158">
        <w:rPr>
          <w:sz w:val="24"/>
          <w:szCs w:val="24"/>
        </w:rPr>
        <w:t xml:space="preserve">, </w:t>
      </w:r>
      <w:r w:rsidR="00D06AC5">
        <w:rPr>
          <w:sz w:val="24"/>
          <w:szCs w:val="24"/>
        </w:rPr>
        <w:t xml:space="preserve"> </w:t>
      </w:r>
      <w:r w:rsidRPr="00E13158">
        <w:rPr>
          <w:color w:val="0000FF"/>
          <w:sz w:val="24"/>
          <w:szCs w:val="24"/>
        </w:rPr>
        <w:t>ww.internetporadna.cz</w:t>
      </w:r>
      <w:r w:rsidRPr="00E13158">
        <w:rPr>
          <w:color w:val="000000"/>
          <w:sz w:val="24"/>
          <w:szCs w:val="24"/>
        </w:rPr>
        <w:t xml:space="preserve">, </w:t>
      </w:r>
      <w:r w:rsidR="00D06AC5">
        <w:rPr>
          <w:color w:val="000000"/>
          <w:sz w:val="24"/>
          <w:szCs w:val="24"/>
        </w:rPr>
        <w:t xml:space="preserve"> </w:t>
      </w:r>
      <w:r w:rsidRPr="00E13158">
        <w:rPr>
          <w:color w:val="0000FF"/>
          <w:sz w:val="24"/>
          <w:szCs w:val="24"/>
        </w:rPr>
        <w:t>www.drogy-info.cz</w:t>
      </w:r>
      <w:r w:rsidRPr="00E13158">
        <w:rPr>
          <w:color w:val="000000"/>
          <w:sz w:val="24"/>
          <w:szCs w:val="24"/>
        </w:rPr>
        <w:t xml:space="preserve">, </w:t>
      </w:r>
      <w:r w:rsidRPr="00E13158">
        <w:rPr>
          <w:color w:val="0000FF"/>
          <w:sz w:val="24"/>
          <w:szCs w:val="24"/>
        </w:rPr>
        <w:t>www.odrogach.cz</w:t>
      </w:r>
      <w:r w:rsidRPr="00E13158">
        <w:rPr>
          <w:color w:val="000000"/>
          <w:sz w:val="24"/>
          <w:szCs w:val="24"/>
        </w:rPr>
        <w:t xml:space="preserve">, </w:t>
      </w:r>
      <w:r w:rsidR="00D06AC5">
        <w:rPr>
          <w:color w:val="000000"/>
          <w:sz w:val="24"/>
          <w:szCs w:val="24"/>
        </w:rPr>
        <w:t xml:space="preserve">  </w:t>
      </w:r>
      <w:hyperlink r:id="rId13" w:history="1">
        <w:r w:rsidRPr="00E13158">
          <w:rPr>
            <w:rStyle w:val="Hypertextovodkaz"/>
            <w:sz w:val="24"/>
            <w:szCs w:val="24"/>
          </w:rPr>
          <w:t>www.nekurte.cz</w:t>
        </w:r>
      </w:hyperlink>
      <w:r w:rsidRPr="00E13158">
        <w:rPr>
          <w:color w:val="000000"/>
          <w:sz w:val="24"/>
          <w:szCs w:val="24"/>
        </w:rPr>
        <w:t>,</w:t>
      </w:r>
      <w:r w:rsidRPr="00E13158">
        <w:rPr>
          <w:sz w:val="24"/>
          <w:szCs w:val="24"/>
        </w:rPr>
        <w:t xml:space="preserve">  </w:t>
      </w:r>
      <w:r w:rsidR="00D06AC5">
        <w:rPr>
          <w:sz w:val="24"/>
          <w:szCs w:val="24"/>
        </w:rPr>
        <w:t xml:space="preserve">   </w:t>
      </w:r>
      <w:hyperlink r:id="rId14" w:history="1">
        <w:r w:rsidR="00D06AC5" w:rsidRPr="00764E69">
          <w:rPr>
            <w:rStyle w:val="Hypertextovodkaz"/>
            <w:sz w:val="24"/>
            <w:szCs w:val="24"/>
          </w:rPr>
          <w:t>www.abstinent.cz</w:t>
        </w:r>
      </w:hyperlink>
      <w:r w:rsidRPr="00E13158">
        <w:rPr>
          <w:color w:val="000000"/>
          <w:sz w:val="24"/>
          <w:szCs w:val="24"/>
        </w:rPr>
        <w:t>,</w:t>
      </w:r>
      <w:r w:rsidR="00D06AC5">
        <w:rPr>
          <w:color w:val="000000"/>
          <w:sz w:val="24"/>
          <w:szCs w:val="24"/>
        </w:rPr>
        <w:t xml:space="preserve">    </w:t>
      </w:r>
      <w:r w:rsidRPr="00E13158">
        <w:rPr>
          <w:color w:val="000000"/>
          <w:sz w:val="24"/>
          <w:szCs w:val="24"/>
        </w:rPr>
        <w:t xml:space="preserve"> </w:t>
      </w:r>
      <w:r w:rsidRPr="00E13158">
        <w:rPr>
          <w:color w:val="0000FF"/>
          <w:sz w:val="24"/>
          <w:szCs w:val="24"/>
        </w:rPr>
        <w:t xml:space="preserve">www.dokurte.cz </w:t>
      </w:r>
      <w:r w:rsidR="00D06AC5">
        <w:rPr>
          <w:color w:val="0000FF"/>
          <w:sz w:val="24"/>
          <w:szCs w:val="24"/>
        </w:rPr>
        <w:t xml:space="preserve">    </w:t>
      </w:r>
      <w:r w:rsidRPr="00E13158">
        <w:rPr>
          <w:color w:val="000000"/>
          <w:sz w:val="24"/>
          <w:szCs w:val="24"/>
        </w:rPr>
        <w:t>(ŠMP,</w:t>
      </w:r>
      <w:r w:rsidR="00EC1508">
        <w:rPr>
          <w:color w:val="000000"/>
          <w:sz w:val="24"/>
          <w:szCs w:val="24"/>
        </w:rPr>
        <w:t xml:space="preserve"> </w:t>
      </w:r>
      <w:r w:rsidRPr="00E13158">
        <w:rPr>
          <w:color w:val="000000"/>
          <w:sz w:val="24"/>
          <w:szCs w:val="24"/>
        </w:rPr>
        <w:t>tř.uč.)</w:t>
      </w:r>
    </w:p>
    <w:p w14:paraId="4FF87DB0" w14:textId="77777777" w:rsidR="00E13158" w:rsidRPr="00E13158" w:rsidRDefault="00E13158" w:rsidP="00EE1902">
      <w:pPr>
        <w:numPr>
          <w:ilvl w:val="0"/>
          <w:numId w:val="7"/>
        </w:numPr>
        <w:jc w:val="both"/>
        <w:rPr>
          <w:sz w:val="24"/>
          <w:szCs w:val="24"/>
        </w:rPr>
      </w:pPr>
      <w:r w:rsidRPr="00E13158">
        <w:rPr>
          <w:sz w:val="24"/>
          <w:szCs w:val="24"/>
        </w:rPr>
        <w:t>na třídních schůzkách nabídnout rodičům informativní materiály k</w:t>
      </w:r>
      <w:r w:rsidR="00D06AC5">
        <w:rPr>
          <w:sz w:val="24"/>
          <w:szCs w:val="24"/>
        </w:rPr>
        <w:t> </w:t>
      </w:r>
      <w:r w:rsidRPr="00E13158">
        <w:rPr>
          <w:sz w:val="24"/>
          <w:szCs w:val="24"/>
        </w:rPr>
        <w:t>problematice</w:t>
      </w:r>
      <w:r w:rsidR="00D06AC5">
        <w:rPr>
          <w:sz w:val="24"/>
          <w:szCs w:val="24"/>
        </w:rPr>
        <w:t xml:space="preserve"> </w:t>
      </w:r>
      <w:r w:rsidRPr="00E13158">
        <w:rPr>
          <w:sz w:val="24"/>
          <w:szCs w:val="24"/>
        </w:rPr>
        <w:t>primární prevence (ŠMP,</w:t>
      </w:r>
      <w:r w:rsidR="00EC1508">
        <w:rPr>
          <w:sz w:val="24"/>
          <w:szCs w:val="24"/>
        </w:rPr>
        <w:t xml:space="preserve"> </w:t>
      </w:r>
      <w:r w:rsidRPr="00E13158">
        <w:rPr>
          <w:sz w:val="24"/>
          <w:szCs w:val="24"/>
        </w:rPr>
        <w:t>tř.</w:t>
      </w:r>
      <w:r w:rsidR="00F4615C">
        <w:rPr>
          <w:sz w:val="24"/>
          <w:szCs w:val="24"/>
        </w:rPr>
        <w:t xml:space="preserve"> </w:t>
      </w:r>
      <w:r w:rsidRPr="00E13158">
        <w:rPr>
          <w:sz w:val="24"/>
          <w:szCs w:val="24"/>
        </w:rPr>
        <w:t>uč.)</w:t>
      </w:r>
    </w:p>
    <w:p w14:paraId="65F9C3DC" w14:textId="77777777" w:rsidR="00E13158" w:rsidRPr="00E13158" w:rsidRDefault="00E13158" w:rsidP="00E13158">
      <w:pPr>
        <w:jc w:val="both"/>
        <w:rPr>
          <w:sz w:val="24"/>
          <w:szCs w:val="24"/>
        </w:rPr>
      </w:pPr>
    </w:p>
    <w:p w14:paraId="458671C8" w14:textId="77777777" w:rsidR="00E13158" w:rsidRPr="000E3146" w:rsidRDefault="00E13158" w:rsidP="00E13158">
      <w:pPr>
        <w:jc w:val="both"/>
        <w:rPr>
          <w:b/>
          <w:sz w:val="24"/>
          <w:szCs w:val="24"/>
        </w:rPr>
      </w:pPr>
      <w:r w:rsidRPr="000E3146">
        <w:rPr>
          <w:b/>
          <w:sz w:val="24"/>
          <w:szCs w:val="24"/>
        </w:rPr>
        <w:t>Pedagogové</w:t>
      </w:r>
    </w:p>
    <w:p w14:paraId="707A6EBD" w14:textId="77777777" w:rsidR="00EC1508" w:rsidRDefault="00EC1508" w:rsidP="00EE1902">
      <w:pPr>
        <w:numPr>
          <w:ilvl w:val="0"/>
          <w:numId w:val="7"/>
        </w:numPr>
        <w:jc w:val="both"/>
        <w:rPr>
          <w:sz w:val="24"/>
          <w:szCs w:val="24"/>
        </w:rPr>
      </w:pPr>
      <w:r>
        <w:rPr>
          <w:sz w:val="24"/>
          <w:szCs w:val="24"/>
        </w:rPr>
        <w:t>p</w:t>
      </w:r>
      <w:r w:rsidR="00E13158" w:rsidRPr="00E13158">
        <w:rPr>
          <w:sz w:val="24"/>
          <w:szCs w:val="24"/>
        </w:rPr>
        <w:t>ořádat společné akce: zájezd, sportovní utkání, posezení u různých příležitostí</w:t>
      </w:r>
      <w:r>
        <w:rPr>
          <w:sz w:val="24"/>
          <w:szCs w:val="24"/>
        </w:rPr>
        <w:t xml:space="preserve"> (sborovny)</w:t>
      </w:r>
    </w:p>
    <w:p w14:paraId="138A2040" w14:textId="77777777" w:rsidR="00E13158" w:rsidRPr="00E13158" w:rsidRDefault="00E13158" w:rsidP="00EE1902">
      <w:pPr>
        <w:numPr>
          <w:ilvl w:val="0"/>
          <w:numId w:val="7"/>
        </w:numPr>
        <w:jc w:val="both"/>
        <w:rPr>
          <w:sz w:val="24"/>
          <w:szCs w:val="24"/>
        </w:rPr>
      </w:pPr>
      <w:r w:rsidRPr="00E13158">
        <w:rPr>
          <w:sz w:val="24"/>
          <w:szCs w:val="24"/>
        </w:rPr>
        <w:t>sestavit a přijmout pravidla chování ve třídních kolektivech (tř.</w:t>
      </w:r>
      <w:r w:rsidR="00F4615C">
        <w:rPr>
          <w:sz w:val="24"/>
          <w:szCs w:val="24"/>
        </w:rPr>
        <w:t xml:space="preserve"> </w:t>
      </w:r>
      <w:r w:rsidRPr="00E13158">
        <w:rPr>
          <w:sz w:val="24"/>
          <w:szCs w:val="24"/>
        </w:rPr>
        <w:t>uč.)</w:t>
      </w:r>
    </w:p>
    <w:p w14:paraId="69636352" w14:textId="77777777" w:rsidR="00E13158" w:rsidRPr="00E13158" w:rsidRDefault="00E13158" w:rsidP="00EE1902">
      <w:pPr>
        <w:numPr>
          <w:ilvl w:val="0"/>
          <w:numId w:val="7"/>
        </w:numPr>
        <w:jc w:val="both"/>
        <w:rPr>
          <w:sz w:val="24"/>
          <w:szCs w:val="24"/>
        </w:rPr>
      </w:pPr>
      <w:r w:rsidRPr="00E13158">
        <w:rPr>
          <w:sz w:val="24"/>
          <w:szCs w:val="24"/>
        </w:rPr>
        <w:t>využívat vhodného učiva k různým besedám o patologických jevech (všichni uč.)</w:t>
      </w:r>
    </w:p>
    <w:p w14:paraId="06374AB0" w14:textId="77777777" w:rsidR="00E13158" w:rsidRPr="00E13158" w:rsidRDefault="00E13158" w:rsidP="00EE1902">
      <w:pPr>
        <w:numPr>
          <w:ilvl w:val="0"/>
          <w:numId w:val="7"/>
        </w:numPr>
        <w:jc w:val="both"/>
        <w:rPr>
          <w:sz w:val="24"/>
          <w:szCs w:val="24"/>
        </w:rPr>
      </w:pPr>
      <w:r w:rsidRPr="00E13158">
        <w:rPr>
          <w:sz w:val="24"/>
          <w:szCs w:val="24"/>
        </w:rPr>
        <w:t>využívat odbornou knihovnu v kabinetě výchovné poradkyně (všichni uč.)</w:t>
      </w:r>
    </w:p>
    <w:p w14:paraId="5023141B" w14:textId="77777777" w:rsidR="00E13158" w:rsidRPr="00E13158" w:rsidRDefault="00E13158" w:rsidP="00E13158">
      <w:pPr>
        <w:jc w:val="both"/>
        <w:rPr>
          <w:sz w:val="24"/>
          <w:szCs w:val="24"/>
        </w:rPr>
      </w:pPr>
    </w:p>
    <w:p w14:paraId="18FDA4AC" w14:textId="77777777" w:rsidR="00E13158" w:rsidRPr="00EC1508" w:rsidRDefault="00910FDC" w:rsidP="00E13158">
      <w:pPr>
        <w:jc w:val="both"/>
        <w:rPr>
          <w:b/>
          <w:sz w:val="28"/>
          <w:szCs w:val="28"/>
          <w:u w:val="single"/>
        </w:rPr>
      </w:pPr>
      <w:r>
        <w:rPr>
          <w:b/>
          <w:sz w:val="28"/>
          <w:szCs w:val="28"/>
        </w:rPr>
        <w:t>3</w:t>
      </w:r>
      <w:r w:rsidR="00E13158" w:rsidRPr="00EC1508">
        <w:rPr>
          <w:b/>
          <w:sz w:val="28"/>
          <w:szCs w:val="28"/>
        </w:rPr>
        <w:t>.4</w:t>
      </w:r>
      <w:r w:rsidR="001151DF">
        <w:rPr>
          <w:b/>
          <w:sz w:val="28"/>
          <w:szCs w:val="28"/>
        </w:rPr>
        <w:t xml:space="preserve">  </w:t>
      </w:r>
      <w:r w:rsidR="00E13158" w:rsidRPr="00EC1508">
        <w:rPr>
          <w:b/>
          <w:sz w:val="28"/>
          <w:szCs w:val="28"/>
          <w:u w:val="single"/>
        </w:rPr>
        <w:t xml:space="preserve">Vymezení cílové </w:t>
      </w:r>
      <w:r w:rsidR="00D06AC5" w:rsidRPr="00EC1508">
        <w:rPr>
          <w:b/>
          <w:sz w:val="28"/>
          <w:szCs w:val="28"/>
          <w:u w:val="single"/>
        </w:rPr>
        <w:t>populace</w:t>
      </w:r>
    </w:p>
    <w:p w14:paraId="1F3B1409" w14:textId="77777777" w:rsidR="00D06AC5" w:rsidRPr="00E13158" w:rsidRDefault="00D06AC5" w:rsidP="00E13158">
      <w:pPr>
        <w:jc w:val="both"/>
        <w:rPr>
          <w:b/>
          <w:sz w:val="24"/>
          <w:szCs w:val="24"/>
        </w:rPr>
      </w:pPr>
    </w:p>
    <w:p w14:paraId="186460E9" w14:textId="77777777" w:rsidR="00D06AC5" w:rsidRPr="00E13158" w:rsidRDefault="00D06AC5" w:rsidP="00910FDC">
      <w:pPr>
        <w:jc w:val="both"/>
        <w:rPr>
          <w:sz w:val="24"/>
          <w:szCs w:val="24"/>
        </w:rPr>
      </w:pPr>
      <w:r>
        <w:rPr>
          <w:b/>
          <w:bCs/>
          <w:sz w:val="24"/>
          <w:szCs w:val="24"/>
        </w:rPr>
        <w:t xml:space="preserve">         </w:t>
      </w:r>
      <w:r w:rsidRPr="00E13158">
        <w:rPr>
          <w:sz w:val="24"/>
          <w:szCs w:val="24"/>
        </w:rPr>
        <w:t>Strategie je zaměřena na všechny žáky 1. - 9. ročníku základní školy, se zvláštním přihlédnutím k dětem ze sociálně slabšího a málo podnětného rodinného prostředí, dětem s nedostatečným prospěchem a s některými typy specifických vývojových poruch chování.</w:t>
      </w:r>
    </w:p>
    <w:p w14:paraId="562C75D1" w14:textId="77777777" w:rsidR="00D06AC5" w:rsidRPr="00E13158" w:rsidRDefault="00D06AC5" w:rsidP="00910FDC">
      <w:pPr>
        <w:jc w:val="both"/>
        <w:rPr>
          <w:sz w:val="24"/>
          <w:szCs w:val="24"/>
        </w:rPr>
      </w:pPr>
    </w:p>
    <w:p w14:paraId="0F947028" w14:textId="77777777" w:rsidR="00D06AC5" w:rsidRPr="00E13158" w:rsidRDefault="00D06AC5" w:rsidP="00910FDC">
      <w:pPr>
        <w:jc w:val="both"/>
        <w:rPr>
          <w:sz w:val="24"/>
          <w:szCs w:val="24"/>
        </w:rPr>
      </w:pPr>
      <w:r>
        <w:rPr>
          <w:sz w:val="24"/>
          <w:szCs w:val="24"/>
        </w:rPr>
        <w:t xml:space="preserve">        </w:t>
      </w:r>
      <w:r w:rsidRPr="00E13158">
        <w:rPr>
          <w:sz w:val="24"/>
          <w:szCs w:val="24"/>
        </w:rPr>
        <w:t xml:space="preserve">U pedagogů je další vzdělávání zaměřeno na celý tým, se zvláštním přihlédnutím k začínajícím pedagogům a pedagogům bez odborné kvalifikace. Intenzivní vzdělávací aktivity jsou směřovány k pracovníkům, kteří zajišťují činnost školního poradenského pracoviště – výchovný poradce, metodik prevence, </w:t>
      </w:r>
      <w:r w:rsidR="00910FDC">
        <w:rPr>
          <w:sz w:val="24"/>
          <w:szCs w:val="24"/>
        </w:rPr>
        <w:t xml:space="preserve">případně </w:t>
      </w:r>
      <w:r w:rsidRPr="00E13158">
        <w:rPr>
          <w:sz w:val="24"/>
          <w:szCs w:val="24"/>
        </w:rPr>
        <w:t>speciální pedagog, školní psycholog.</w:t>
      </w:r>
    </w:p>
    <w:p w14:paraId="664355AD" w14:textId="77777777" w:rsidR="00D06AC5" w:rsidRPr="00E13158" w:rsidRDefault="00D06AC5" w:rsidP="00910FDC">
      <w:pPr>
        <w:jc w:val="both"/>
        <w:rPr>
          <w:sz w:val="24"/>
          <w:szCs w:val="24"/>
        </w:rPr>
      </w:pPr>
    </w:p>
    <w:p w14:paraId="7D75D595" w14:textId="77777777" w:rsidR="00D06AC5" w:rsidRPr="00E13158" w:rsidRDefault="00D06AC5" w:rsidP="00910FDC">
      <w:pPr>
        <w:jc w:val="both"/>
        <w:rPr>
          <w:sz w:val="24"/>
          <w:szCs w:val="24"/>
        </w:rPr>
      </w:pPr>
      <w:r>
        <w:rPr>
          <w:sz w:val="24"/>
          <w:szCs w:val="24"/>
        </w:rPr>
        <w:t xml:space="preserve">      </w:t>
      </w:r>
      <w:r w:rsidRPr="00E13158">
        <w:rPr>
          <w:sz w:val="24"/>
          <w:szCs w:val="24"/>
        </w:rPr>
        <w:t>Do systému informování jsou zapojeni všichni rodiče. Zvláštní pozornost j</w:t>
      </w:r>
      <w:r w:rsidR="00910FDC">
        <w:rPr>
          <w:sz w:val="24"/>
          <w:szCs w:val="24"/>
        </w:rPr>
        <w:t>e</w:t>
      </w:r>
      <w:r w:rsidRPr="00E13158">
        <w:rPr>
          <w:sz w:val="24"/>
          <w:szCs w:val="24"/>
        </w:rPr>
        <w:t xml:space="preserve"> věnována skupinám rodičů tříd, kde </w:t>
      </w:r>
      <w:r w:rsidR="00910FDC">
        <w:rPr>
          <w:sz w:val="24"/>
          <w:szCs w:val="24"/>
        </w:rPr>
        <w:t xml:space="preserve">je předpoklad nebo </w:t>
      </w:r>
      <w:r w:rsidRPr="00E13158">
        <w:rPr>
          <w:sz w:val="24"/>
          <w:szCs w:val="24"/>
        </w:rPr>
        <w:t>se</w:t>
      </w:r>
      <w:r w:rsidR="00910FDC">
        <w:rPr>
          <w:sz w:val="24"/>
          <w:szCs w:val="24"/>
        </w:rPr>
        <w:t xml:space="preserve"> již </w:t>
      </w:r>
      <w:r w:rsidRPr="00E13158">
        <w:rPr>
          <w:sz w:val="24"/>
          <w:szCs w:val="24"/>
        </w:rPr>
        <w:t>vyskytly negativní jevy jako šikana,</w:t>
      </w:r>
      <w:r w:rsidR="004546E3">
        <w:rPr>
          <w:sz w:val="24"/>
          <w:szCs w:val="24"/>
        </w:rPr>
        <w:t xml:space="preserve"> </w:t>
      </w:r>
      <w:r w:rsidRPr="00E13158">
        <w:rPr>
          <w:sz w:val="24"/>
          <w:szCs w:val="24"/>
        </w:rPr>
        <w:t>výskyt drog</w:t>
      </w:r>
      <w:r w:rsidR="00910FDC">
        <w:rPr>
          <w:sz w:val="24"/>
          <w:szCs w:val="24"/>
        </w:rPr>
        <w:t>…</w:t>
      </w:r>
      <w:r w:rsidRPr="00E13158">
        <w:rPr>
          <w:sz w:val="24"/>
          <w:szCs w:val="24"/>
        </w:rPr>
        <w:t xml:space="preserve">. Individuální pozornost je pak věnována rodičům žáků, u kterých byl zjištěn výskyt návykových látek, konzumace alkoholu a kouření, rodičům žáků – agresorů v případech šikany.  </w:t>
      </w:r>
    </w:p>
    <w:p w14:paraId="1A965116" w14:textId="77777777" w:rsidR="00E13158" w:rsidRPr="00E13158" w:rsidRDefault="00E13158" w:rsidP="00910FDC">
      <w:pPr>
        <w:jc w:val="both"/>
        <w:rPr>
          <w:b/>
          <w:sz w:val="24"/>
          <w:szCs w:val="24"/>
        </w:rPr>
      </w:pPr>
    </w:p>
    <w:p w14:paraId="03333F19" w14:textId="77777777" w:rsidR="00E13158" w:rsidRPr="00E13158" w:rsidRDefault="00E13158" w:rsidP="00910FDC">
      <w:pPr>
        <w:ind w:firstLine="708"/>
        <w:jc w:val="both"/>
        <w:rPr>
          <w:sz w:val="24"/>
          <w:szCs w:val="24"/>
        </w:rPr>
      </w:pPr>
      <w:r w:rsidRPr="00E13158">
        <w:rPr>
          <w:sz w:val="24"/>
          <w:szCs w:val="24"/>
        </w:rPr>
        <w:t>Školní preventivní strategie se týká všech subjektů naší školy – žáků, pedagogů, rodičů i</w:t>
      </w:r>
    </w:p>
    <w:p w14:paraId="3709F45A" w14:textId="77777777" w:rsidR="00E13158" w:rsidRDefault="00E13158" w:rsidP="00910FDC">
      <w:pPr>
        <w:jc w:val="both"/>
        <w:rPr>
          <w:sz w:val="24"/>
          <w:szCs w:val="24"/>
        </w:rPr>
      </w:pPr>
      <w:r w:rsidRPr="00E13158">
        <w:rPr>
          <w:sz w:val="24"/>
          <w:szCs w:val="24"/>
        </w:rPr>
        <w:t>správních zaměstnanců</w:t>
      </w:r>
    </w:p>
    <w:p w14:paraId="7DF4E37C" w14:textId="77777777" w:rsidR="00D8335A" w:rsidRDefault="00D8335A" w:rsidP="00E13158">
      <w:pPr>
        <w:jc w:val="both"/>
        <w:rPr>
          <w:sz w:val="24"/>
          <w:szCs w:val="24"/>
        </w:rPr>
      </w:pPr>
    </w:p>
    <w:p w14:paraId="14FE6A68" w14:textId="77777777" w:rsidR="00D8335A" w:rsidRDefault="00352577" w:rsidP="00E13158">
      <w:pPr>
        <w:jc w:val="both"/>
        <w:rPr>
          <w:b/>
          <w:color w:val="0000FF"/>
          <w:sz w:val="40"/>
          <w:szCs w:val="40"/>
          <w:u w:val="single"/>
        </w:rPr>
      </w:pPr>
      <w:r w:rsidRPr="00E13158">
        <w:rPr>
          <w:sz w:val="24"/>
          <w:szCs w:val="24"/>
        </w:rPr>
        <w:br/>
      </w:r>
      <w:r w:rsidR="00E13158" w:rsidRPr="001151DF">
        <w:rPr>
          <w:b/>
          <w:color w:val="0000FF"/>
          <w:sz w:val="40"/>
          <w:szCs w:val="40"/>
        </w:rPr>
        <w:t>4.</w:t>
      </w:r>
      <w:r w:rsidR="001151DF">
        <w:rPr>
          <w:b/>
          <w:color w:val="0000FF"/>
          <w:sz w:val="40"/>
          <w:szCs w:val="40"/>
        </w:rPr>
        <w:t xml:space="preserve">  </w:t>
      </w:r>
      <w:r w:rsidR="00E13158" w:rsidRPr="001151DF">
        <w:rPr>
          <w:b/>
          <w:color w:val="0000FF"/>
          <w:sz w:val="40"/>
          <w:szCs w:val="40"/>
          <w:u w:val="single"/>
        </w:rPr>
        <w:t>Personální zajištění prevence</w:t>
      </w:r>
    </w:p>
    <w:p w14:paraId="44FB30F8" w14:textId="77777777" w:rsidR="00D8335A" w:rsidRPr="001151DF" w:rsidRDefault="00D8335A" w:rsidP="00E13158">
      <w:pPr>
        <w:jc w:val="both"/>
        <w:rPr>
          <w:b/>
          <w:color w:val="0000FF"/>
          <w:sz w:val="40"/>
          <w:szCs w:val="40"/>
        </w:rPr>
      </w:pPr>
    </w:p>
    <w:p w14:paraId="3B89281C" w14:textId="77777777" w:rsidR="00E13158" w:rsidRPr="001151DF" w:rsidRDefault="00E13158" w:rsidP="00E13158">
      <w:pPr>
        <w:jc w:val="both"/>
        <w:rPr>
          <w:b/>
          <w:sz w:val="28"/>
          <w:szCs w:val="28"/>
          <w:u w:val="single"/>
        </w:rPr>
      </w:pPr>
      <w:r w:rsidRPr="001151DF">
        <w:rPr>
          <w:b/>
          <w:sz w:val="28"/>
          <w:szCs w:val="28"/>
        </w:rPr>
        <w:t>4.1</w:t>
      </w:r>
      <w:r w:rsidR="001151DF" w:rsidRPr="001151DF">
        <w:rPr>
          <w:b/>
          <w:sz w:val="28"/>
          <w:szCs w:val="28"/>
        </w:rPr>
        <w:t xml:space="preserve">  </w:t>
      </w:r>
      <w:r w:rsidRPr="001151DF">
        <w:rPr>
          <w:b/>
          <w:sz w:val="28"/>
          <w:szCs w:val="28"/>
        </w:rPr>
        <w:t xml:space="preserve"> </w:t>
      </w:r>
      <w:r w:rsidRPr="001151DF">
        <w:rPr>
          <w:b/>
          <w:sz w:val="28"/>
          <w:szCs w:val="28"/>
          <w:u w:val="single"/>
        </w:rPr>
        <w:t>Úkoly metodika prevence</w:t>
      </w:r>
    </w:p>
    <w:p w14:paraId="1DA6542E" w14:textId="77777777" w:rsidR="00E13158" w:rsidRPr="00E13158" w:rsidRDefault="00E13158" w:rsidP="00E13158">
      <w:pPr>
        <w:jc w:val="both"/>
        <w:rPr>
          <w:b/>
          <w:sz w:val="24"/>
          <w:szCs w:val="24"/>
        </w:rPr>
      </w:pPr>
    </w:p>
    <w:p w14:paraId="0F0F5A6D" w14:textId="77777777" w:rsidR="00E13158" w:rsidRPr="00E13158" w:rsidRDefault="00910FDC" w:rsidP="00EE1902">
      <w:pPr>
        <w:numPr>
          <w:ilvl w:val="0"/>
          <w:numId w:val="8"/>
        </w:numPr>
        <w:jc w:val="both"/>
        <w:rPr>
          <w:sz w:val="24"/>
          <w:szCs w:val="24"/>
        </w:rPr>
      </w:pPr>
      <w:r>
        <w:rPr>
          <w:sz w:val="24"/>
          <w:szCs w:val="24"/>
        </w:rPr>
        <w:t>v</w:t>
      </w:r>
      <w:r w:rsidR="00E13158" w:rsidRPr="00E13158">
        <w:rPr>
          <w:sz w:val="24"/>
          <w:szCs w:val="24"/>
        </w:rPr>
        <w:t>ypracovává minimální preventivní program pro daný š</w:t>
      </w:r>
      <w:r>
        <w:rPr>
          <w:sz w:val="24"/>
          <w:szCs w:val="24"/>
        </w:rPr>
        <w:t>kolní rok, který vychází ze ŠMP</w:t>
      </w:r>
    </w:p>
    <w:p w14:paraId="1EA9ECA9" w14:textId="77777777" w:rsidR="00E13158" w:rsidRPr="00E13158" w:rsidRDefault="00910FDC" w:rsidP="00EE1902">
      <w:pPr>
        <w:numPr>
          <w:ilvl w:val="0"/>
          <w:numId w:val="8"/>
        </w:numPr>
        <w:jc w:val="both"/>
        <w:rPr>
          <w:sz w:val="24"/>
          <w:szCs w:val="24"/>
        </w:rPr>
      </w:pPr>
      <w:r>
        <w:rPr>
          <w:sz w:val="24"/>
          <w:szCs w:val="24"/>
        </w:rPr>
        <w:t>k</w:t>
      </w:r>
      <w:r w:rsidR="00E13158" w:rsidRPr="00E13158">
        <w:rPr>
          <w:sz w:val="24"/>
          <w:szCs w:val="24"/>
        </w:rPr>
        <w:t>oordinuje, metodicky vede a dohlíží na plnění ŠMP.</w:t>
      </w:r>
    </w:p>
    <w:p w14:paraId="4629E985" w14:textId="77777777" w:rsidR="00E13158" w:rsidRPr="00E13158" w:rsidRDefault="00910FDC" w:rsidP="00EE1902">
      <w:pPr>
        <w:numPr>
          <w:ilvl w:val="0"/>
          <w:numId w:val="8"/>
        </w:numPr>
        <w:jc w:val="both"/>
        <w:rPr>
          <w:sz w:val="24"/>
          <w:szCs w:val="24"/>
        </w:rPr>
      </w:pPr>
      <w:r>
        <w:rPr>
          <w:sz w:val="24"/>
          <w:szCs w:val="24"/>
        </w:rPr>
        <w:t>ú</w:t>
      </w:r>
      <w:r w:rsidR="00E13158" w:rsidRPr="00E13158">
        <w:rPr>
          <w:sz w:val="24"/>
          <w:szCs w:val="24"/>
        </w:rPr>
        <w:t xml:space="preserve">zce spolupracuje s VP, ŠP při řešení aktuálních problémů. </w:t>
      </w:r>
    </w:p>
    <w:p w14:paraId="67BE2DA7" w14:textId="77777777" w:rsidR="00E13158" w:rsidRPr="00E13158" w:rsidRDefault="00910FDC" w:rsidP="00EE1902">
      <w:pPr>
        <w:numPr>
          <w:ilvl w:val="0"/>
          <w:numId w:val="8"/>
        </w:numPr>
        <w:jc w:val="both"/>
        <w:rPr>
          <w:sz w:val="24"/>
          <w:szCs w:val="24"/>
        </w:rPr>
      </w:pPr>
      <w:r>
        <w:rPr>
          <w:sz w:val="24"/>
          <w:szCs w:val="24"/>
        </w:rPr>
        <w:t>s</w:t>
      </w:r>
      <w:r w:rsidR="00E13158" w:rsidRPr="00E13158">
        <w:rPr>
          <w:sz w:val="24"/>
          <w:szCs w:val="24"/>
        </w:rPr>
        <w:t>polupracuje s TU při zachycování varovných signálů.</w:t>
      </w:r>
    </w:p>
    <w:p w14:paraId="4E208737" w14:textId="77777777" w:rsidR="00E13158" w:rsidRPr="00E13158" w:rsidRDefault="00910FDC" w:rsidP="00EE1902">
      <w:pPr>
        <w:numPr>
          <w:ilvl w:val="0"/>
          <w:numId w:val="8"/>
        </w:numPr>
        <w:jc w:val="both"/>
        <w:rPr>
          <w:sz w:val="24"/>
          <w:szCs w:val="24"/>
        </w:rPr>
      </w:pPr>
      <w:r>
        <w:rPr>
          <w:sz w:val="24"/>
          <w:szCs w:val="24"/>
        </w:rPr>
        <w:t>i</w:t>
      </w:r>
      <w:r w:rsidR="00E13158" w:rsidRPr="00E13158">
        <w:rPr>
          <w:sz w:val="24"/>
          <w:szCs w:val="24"/>
        </w:rPr>
        <w:t>nformuje pedagogy o možnostech vypracování projektů v rámci prevence.</w:t>
      </w:r>
    </w:p>
    <w:p w14:paraId="50CB76B4" w14:textId="77777777" w:rsidR="00E13158" w:rsidRPr="00E13158" w:rsidRDefault="00910FDC" w:rsidP="00EE1902">
      <w:pPr>
        <w:numPr>
          <w:ilvl w:val="0"/>
          <w:numId w:val="8"/>
        </w:numPr>
        <w:jc w:val="both"/>
        <w:rPr>
          <w:sz w:val="24"/>
          <w:szCs w:val="24"/>
        </w:rPr>
      </w:pPr>
      <w:r>
        <w:rPr>
          <w:sz w:val="24"/>
          <w:szCs w:val="24"/>
        </w:rPr>
        <w:t>m</w:t>
      </w:r>
      <w:r w:rsidR="00E13158" w:rsidRPr="00E13158">
        <w:rPr>
          <w:sz w:val="24"/>
          <w:szCs w:val="24"/>
        </w:rPr>
        <w:t>á vyčleněny konzultační hodiny pro žáky a rodiče.</w:t>
      </w:r>
    </w:p>
    <w:p w14:paraId="5AD3318E" w14:textId="77777777" w:rsidR="00E13158" w:rsidRPr="00E13158" w:rsidRDefault="00910FDC" w:rsidP="00EE1902">
      <w:pPr>
        <w:numPr>
          <w:ilvl w:val="0"/>
          <w:numId w:val="8"/>
        </w:numPr>
        <w:jc w:val="both"/>
        <w:rPr>
          <w:sz w:val="24"/>
          <w:szCs w:val="24"/>
        </w:rPr>
      </w:pPr>
      <w:r>
        <w:rPr>
          <w:sz w:val="24"/>
          <w:szCs w:val="24"/>
        </w:rPr>
        <w:t>z</w:t>
      </w:r>
      <w:r w:rsidR="00E13158" w:rsidRPr="00E13158">
        <w:rPr>
          <w:sz w:val="24"/>
          <w:szCs w:val="24"/>
        </w:rPr>
        <w:t>ajišťuje přednášky a semináře s odborníky pro žáky a pedagogické pracovníky.</w:t>
      </w:r>
    </w:p>
    <w:p w14:paraId="0AE10D5D" w14:textId="77777777" w:rsidR="00E13158" w:rsidRPr="00E13158" w:rsidRDefault="00910FDC" w:rsidP="00EE1902">
      <w:pPr>
        <w:numPr>
          <w:ilvl w:val="0"/>
          <w:numId w:val="8"/>
        </w:numPr>
        <w:jc w:val="both"/>
        <w:rPr>
          <w:sz w:val="24"/>
          <w:szCs w:val="24"/>
        </w:rPr>
      </w:pPr>
      <w:r>
        <w:rPr>
          <w:sz w:val="24"/>
          <w:szCs w:val="24"/>
        </w:rPr>
        <w:t>s</w:t>
      </w:r>
      <w:r w:rsidR="00E13158" w:rsidRPr="00E13158">
        <w:rPr>
          <w:sz w:val="24"/>
          <w:szCs w:val="24"/>
        </w:rPr>
        <w:t>polupracuje s orgány státní správy a samosprávy, s odbornými institucemi,</w:t>
      </w:r>
      <w:r>
        <w:rPr>
          <w:sz w:val="24"/>
          <w:szCs w:val="24"/>
        </w:rPr>
        <w:t xml:space="preserve"> </w:t>
      </w:r>
      <w:r w:rsidR="00E13158" w:rsidRPr="00E13158">
        <w:rPr>
          <w:sz w:val="24"/>
          <w:szCs w:val="24"/>
        </w:rPr>
        <w:t>které</w:t>
      </w:r>
      <w:r>
        <w:rPr>
          <w:sz w:val="24"/>
          <w:szCs w:val="24"/>
        </w:rPr>
        <w:t xml:space="preserve"> působí v oblasti prevence SPJ</w:t>
      </w:r>
    </w:p>
    <w:p w14:paraId="110A13ED" w14:textId="77777777" w:rsidR="00E13158" w:rsidRPr="00E13158" w:rsidRDefault="00910FDC" w:rsidP="00EE1902">
      <w:pPr>
        <w:numPr>
          <w:ilvl w:val="0"/>
          <w:numId w:val="8"/>
        </w:numPr>
        <w:jc w:val="both"/>
        <w:rPr>
          <w:sz w:val="24"/>
          <w:szCs w:val="24"/>
        </w:rPr>
      </w:pPr>
      <w:r>
        <w:rPr>
          <w:sz w:val="24"/>
          <w:szCs w:val="24"/>
        </w:rPr>
        <w:t>s</w:t>
      </w:r>
      <w:r w:rsidR="00E13158" w:rsidRPr="00E13158">
        <w:rPr>
          <w:sz w:val="24"/>
          <w:szCs w:val="24"/>
        </w:rPr>
        <w:t>eznamuje ředitele školy s programem a se situací ohledně SPJ na škole</w:t>
      </w:r>
    </w:p>
    <w:p w14:paraId="4F7D72F4" w14:textId="77777777" w:rsidR="00E13158" w:rsidRDefault="00910FDC" w:rsidP="00EE1902">
      <w:pPr>
        <w:numPr>
          <w:ilvl w:val="0"/>
          <w:numId w:val="8"/>
        </w:numPr>
        <w:jc w:val="both"/>
        <w:rPr>
          <w:sz w:val="24"/>
          <w:szCs w:val="24"/>
        </w:rPr>
      </w:pPr>
      <w:r>
        <w:rPr>
          <w:sz w:val="24"/>
          <w:szCs w:val="24"/>
        </w:rPr>
        <w:t>d</w:t>
      </w:r>
      <w:r w:rsidR="00E13158" w:rsidRPr="00E13158">
        <w:rPr>
          <w:sz w:val="24"/>
          <w:szCs w:val="24"/>
        </w:rPr>
        <w:t>ále se vzdělává, zúčastňuje se setkání metodiků prevence</w:t>
      </w:r>
    </w:p>
    <w:p w14:paraId="3041E394" w14:textId="77777777" w:rsidR="009D2233" w:rsidRPr="00E13158" w:rsidRDefault="009D2233" w:rsidP="00D06AC5">
      <w:pPr>
        <w:ind w:left="360"/>
        <w:jc w:val="both"/>
        <w:rPr>
          <w:sz w:val="24"/>
          <w:szCs w:val="24"/>
        </w:rPr>
      </w:pPr>
    </w:p>
    <w:p w14:paraId="760D7B03" w14:textId="77777777" w:rsidR="00E13158" w:rsidRPr="001151DF" w:rsidRDefault="00E13158" w:rsidP="00E13158">
      <w:pPr>
        <w:jc w:val="both"/>
        <w:rPr>
          <w:b/>
          <w:sz w:val="28"/>
          <w:szCs w:val="28"/>
          <w:u w:val="single"/>
        </w:rPr>
      </w:pPr>
      <w:r w:rsidRPr="001151DF">
        <w:rPr>
          <w:b/>
          <w:sz w:val="28"/>
          <w:szCs w:val="28"/>
        </w:rPr>
        <w:t>4.2</w:t>
      </w:r>
      <w:r w:rsidR="001151DF" w:rsidRPr="001151DF">
        <w:rPr>
          <w:b/>
          <w:sz w:val="28"/>
          <w:szCs w:val="28"/>
        </w:rPr>
        <w:t xml:space="preserve">  </w:t>
      </w:r>
      <w:r w:rsidRPr="001151DF">
        <w:rPr>
          <w:b/>
          <w:sz w:val="28"/>
          <w:szCs w:val="28"/>
          <w:u w:val="single"/>
        </w:rPr>
        <w:t>Úkoly výchovného poradce</w:t>
      </w:r>
    </w:p>
    <w:p w14:paraId="722B00AE" w14:textId="77777777" w:rsidR="00E13158" w:rsidRPr="00E13158" w:rsidRDefault="00E13158" w:rsidP="00E13158">
      <w:pPr>
        <w:jc w:val="both"/>
        <w:rPr>
          <w:b/>
          <w:sz w:val="24"/>
          <w:szCs w:val="24"/>
        </w:rPr>
      </w:pPr>
    </w:p>
    <w:p w14:paraId="15EC4029" w14:textId="77777777" w:rsidR="00D06AC5" w:rsidRDefault="00910FDC" w:rsidP="00EE1902">
      <w:pPr>
        <w:numPr>
          <w:ilvl w:val="0"/>
          <w:numId w:val="9"/>
        </w:numPr>
        <w:jc w:val="both"/>
        <w:rPr>
          <w:sz w:val="24"/>
          <w:szCs w:val="24"/>
        </w:rPr>
      </w:pPr>
      <w:r>
        <w:rPr>
          <w:sz w:val="24"/>
          <w:szCs w:val="24"/>
        </w:rPr>
        <w:t>ú</w:t>
      </w:r>
      <w:r w:rsidR="00E13158" w:rsidRPr="00E13158">
        <w:rPr>
          <w:sz w:val="24"/>
          <w:szCs w:val="24"/>
        </w:rPr>
        <w:t>zce spolupracuje s ŠMP, ŠP při řešení aktuálních problémů</w:t>
      </w:r>
    </w:p>
    <w:p w14:paraId="5852BBCC" w14:textId="77777777" w:rsidR="00D06AC5" w:rsidRPr="00E13158" w:rsidRDefault="00D06AC5" w:rsidP="00EE1902">
      <w:pPr>
        <w:numPr>
          <w:ilvl w:val="0"/>
          <w:numId w:val="9"/>
        </w:numPr>
        <w:rPr>
          <w:sz w:val="24"/>
          <w:szCs w:val="24"/>
        </w:rPr>
      </w:pPr>
      <w:r>
        <w:rPr>
          <w:sz w:val="24"/>
          <w:szCs w:val="24"/>
        </w:rPr>
        <w:t>s</w:t>
      </w:r>
      <w:r w:rsidRPr="00E13158">
        <w:rPr>
          <w:sz w:val="24"/>
          <w:szCs w:val="24"/>
        </w:rPr>
        <w:t>polupracuje na realizaci preventivních aktivit</w:t>
      </w:r>
      <w:r w:rsidRPr="009D2233">
        <w:rPr>
          <w:sz w:val="24"/>
          <w:szCs w:val="24"/>
        </w:rPr>
        <w:t xml:space="preserve"> </w:t>
      </w:r>
    </w:p>
    <w:p w14:paraId="2281BC5A" w14:textId="77777777" w:rsidR="00D06AC5" w:rsidRDefault="00910FDC" w:rsidP="00EE1902">
      <w:pPr>
        <w:numPr>
          <w:ilvl w:val="0"/>
          <w:numId w:val="9"/>
        </w:numPr>
        <w:rPr>
          <w:sz w:val="24"/>
          <w:szCs w:val="24"/>
        </w:rPr>
      </w:pPr>
      <w:r>
        <w:rPr>
          <w:sz w:val="24"/>
          <w:szCs w:val="24"/>
        </w:rPr>
        <w:t>v</w:t>
      </w:r>
      <w:r w:rsidR="009D2233" w:rsidRPr="00E13158">
        <w:rPr>
          <w:sz w:val="24"/>
          <w:szCs w:val="24"/>
        </w:rPr>
        <w:t>ýchovný poradce koordinuje společně s metodikem prevence aktivity školy v oblasti prevence</w:t>
      </w:r>
    </w:p>
    <w:p w14:paraId="3104E201" w14:textId="77777777" w:rsidR="00D06AC5" w:rsidRDefault="00910FDC" w:rsidP="00EE1902">
      <w:pPr>
        <w:numPr>
          <w:ilvl w:val="0"/>
          <w:numId w:val="9"/>
        </w:numPr>
        <w:rPr>
          <w:sz w:val="24"/>
          <w:szCs w:val="24"/>
        </w:rPr>
      </w:pPr>
      <w:r>
        <w:rPr>
          <w:sz w:val="24"/>
          <w:szCs w:val="24"/>
        </w:rPr>
        <w:t>ak</w:t>
      </w:r>
      <w:r w:rsidR="009D2233" w:rsidRPr="00E13158">
        <w:rPr>
          <w:sz w:val="24"/>
          <w:szCs w:val="24"/>
        </w:rPr>
        <w:t xml:space="preserve">tivně nabízí učitelům a žákům možnost poradit se o svých problémech. </w:t>
      </w:r>
    </w:p>
    <w:p w14:paraId="0EB04333" w14:textId="77777777" w:rsidR="00D06AC5" w:rsidRDefault="00910FDC" w:rsidP="00EE1902">
      <w:pPr>
        <w:numPr>
          <w:ilvl w:val="0"/>
          <w:numId w:val="9"/>
        </w:numPr>
        <w:rPr>
          <w:sz w:val="24"/>
          <w:szCs w:val="24"/>
        </w:rPr>
      </w:pPr>
      <w:r>
        <w:rPr>
          <w:sz w:val="24"/>
          <w:szCs w:val="24"/>
        </w:rPr>
        <w:t>z</w:t>
      </w:r>
      <w:r w:rsidR="009D2233" w:rsidRPr="00E13158">
        <w:rPr>
          <w:sz w:val="24"/>
          <w:szCs w:val="24"/>
        </w:rPr>
        <w:t>aměřuje se na žáky, kteří jsou ohroženi ve svém vývoji, se</w:t>
      </w:r>
      <w:r>
        <w:rPr>
          <w:sz w:val="24"/>
          <w:szCs w:val="24"/>
        </w:rPr>
        <w:t>bepojetí, komunikaci s druhými</w:t>
      </w:r>
    </w:p>
    <w:p w14:paraId="5CD6FCE9" w14:textId="77777777" w:rsidR="00D06AC5" w:rsidRDefault="00910FDC" w:rsidP="00EE1902">
      <w:pPr>
        <w:numPr>
          <w:ilvl w:val="0"/>
          <w:numId w:val="9"/>
        </w:numPr>
        <w:rPr>
          <w:sz w:val="24"/>
          <w:szCs w:val="24"/>
        </w:rPr>
      </w:pPr>
      <w:r>
        <w:rPr>
          <w:sz w:val="24"/>
          <w:szCs w:val="24"/>
        </w:rPr>
        <w:t>u</w:t>
      </w:r>
      <w:r w:rsidR="009D2233" w:rsidRPr="00E13158">
        <w:rPr>
          <w:sz w:val="24"/>
          <w:szCs w:val="24"/>
        </w:rPr>
        <w:t>čitelé informují výchovného poradce o případech výskytu agresivního chování ve třídě, signálů o potížích žáka (osobnostní, rodinné, vztahové), náhlém i trvalém neúspěchu v učení, obtížné komunikaci, konfliktu s rodiči, porušování pravidel soužití ve škole žákem, krádežích ve třídách</w:t>
      </w:r>
      <w:r>
        <w:rPr>
          <w:sz w:val="24"/>
          <w:szCs w:val="24"/>
        </w:rPr>
        <w:t>…</w:t>
      </w:r>
      <w:r w:rsidR="009D2233" w:rsidRPr="00E13158">
        <w:rPr>
          <w:sz w:val="24"/>
          <w:szCs w:val="24"/>
        </w:rPr>
        <w:t>.</w:t>
      </w:r>
    </w:p>
    <w:p w14:paraId="07D2E3EA" w14:textId="77777777" w:rsidR="00D06AC5" w:rsidRDefault="00910FDC" w:rsidP="00EE1902">
      <w:pPr>
        <w:numPr>
          <w:ilvl w:val="0"/>
          <w:numId w:val="9"/>
        </w:numPr>
        <w:rPr>
          <w:sz w:val="24"/>
          <w:szCs w:val="24"/>
        </w:rPr>
      </w:pPr>
      <w:r>
        <w:rPr>
          <w:sz w:val="24"/>
          <w:szCs w:val="24"/>
        </w:rPr>
        <w:t>v</w:t>
      </w:r>
      <w:r w:rsidR="009D2233" w:rsidRPr="00E13158">
        <w:rPr>
          <w:sz w:val="24"/>
          <w:szCs w:val="24"/>
        </w:rPr>
        <w:t>ýchovný poradce navrhuje opatření, navrhuje řediteli školy svolání výchovné komise, vede individuální konzultace s dětmi, s rodiči, informuje o možnostech odborné péče a další pomoci (adresář sociálních</w:t>
      </w:r>
      <w:r>
        <w:rPr>
          <w:sz w:val="24"/>
          <w:szCs w:val="24"/>
        </w:rPr>
        <w:t xml:space="preserve"> služeb, linku bezpečí, apod.)</w:t>
      </w:r>
    </w:p>
    <w:p w14:paraId="6BBE47E5" w14:textId="77777777" w:rsidR="00D06AC5" w:rsidRDefault="00910FDC" w:rsidP="00EE1902">
      <w:pPr>
        <w:numPr>
          <w:ilvl w:val="0"/>
          <w:numId w:val="9"/>
        </w:numPr>
        <w:rPr>
          <w:sz w:val="24"/>
          <w:szCs w:val="24"/>
        </w:rPr>
      </w:pPr>
      <w:r>
        <w:rPr>
          <w:sz w:val="24"/>
          <w:szCs w:val="24"/>
        </w:rPr>
        <w:t>jedná se sociálním odborem</w:t>
      </w:r>
    </w:p>
    <w:p w14:paraId="4504B040" w14:textId="77777777" w:rsidR="009D2233" w:rsidRPr="00E13158" w:rsidRDefault="00910FDC" w:rsidP="00EE1902">
      <w:pPr>
        <w:numPr>
          <w:ilvl w:val="0"/>
          <w:numId w:val="9"/>
        </w:numPr>
        <w:rPr>
          <w:sz w:val="24"/>
          <w:szCs w:val="24"/>
        </w:rPr>
      </w:pPr>
      <w:r>
        <w:rPr>
          <w:sz w:val="24"/>
          <w:szCs w:val="24"/>
        </w:rPr>
        <w:t>k</w:t>
      </w:r>
      <w:r w:rsidR="009D2233" w:rsidRPr="00E13158">
        <w:rPr>
          <w:sz w:val="24"/>
          <w:szCs w:val="24"/>
        </w:rPr>
        <w:t>onzultuje problémy s </w:t>
      </w:r>
      <w:r>
        <w:rPr>
          <w:sz w:val="24"/>
          <w:szCs w:val="24"/>
        </w:rPr>
        <w:t>odbornými pracovišti – SPC, PPP</w:t>
      </w:r>
    </w:p>
    <w:p w14:paraId="4A61960B" w14:textId="77777777" w:rsidR="00E13158" w:rsidRPr="00E13158" w:rsidRDefault="00910FDC" w:rsidP="00EE1902">
      <w:pPr>
        <w:numPr>
          <w:ilvl w:val="0"/>
          <w:numId w:val="9"/>
        </w:numPr>
        <w:jc w:val="both"/>
        <w:rPr>
          <w:sz w:val="24"/>
          <w:szCs w:val="24"/>
        </w:rPr>
      </w:pPr>
      <w:r>
        <w:rPr>
          <w:sz w:val="24"/>
          <w:szCs w:val="24"/>
        </w:rPr>
        <w:t>k</w:t>
      </w:r>
      <w:r w:rsidR="00E13158" w:rsidRPr="00E13158">
        <w:rPr>
          <w:sz w:val="24"/>
          <w:szCs w:val="24"/>
        </w:rPr>
        <w:t>onzultuje s TU náhlý i trvalý neúspěch žáků v učení</w:t>
      </w:r>
    </w:p>
    <w:p w14:paraId="42C6D796" w14:textId="77777777" w:rsidR="00E13158" w:rsidRPr="00E13158" w:rsidRDefault="00E13158" w:rsidP="00E13158">
      <w:pPr>
        <w:ind w:left="720"/>
        <w:jc w:val="both"/>
        <w:rPr>
          <w:sz w:val="24"/>
          <w:szCs w:val="24"/>
        </w:rPr>
      </w:pPr>
    </w:p>
    <w:p w14:paraId="5597A8DF" w14:textId="77777777" w:rsidR="00E13158" w:rsidRPr="001151DF" w:rsidRDefault="00E13158" w:rsidP="00E13158">
      <w:pPr>
        <w:jc w:val="both"/>
        <w:rPr>
          <w:b/>
          <w:sz w:val="28"/>
          <w:szCs w:val="28"/>
          <w:u w:val="single"/>
        </w:rPr>
      </w:pPr>
      <w:r w:rsidRPr="001151DF">
        <w:rPr>
          <w:b/>
          <w:sz w:val="28"/>
          <w:szCs w:val="28"/>
        </w:rPr>
        <w:t>4.</w:t>
      </w:r>
      <w:r w:rsidR="004546E3">
        <w:rPr>
          <w:b/>
          <w:sz w:val="28"/>
          <w:szCs w:val="28"/>
        </w:rPr>
        <w:t>3</w:t>
      </w:r>
      <w:r w:rsidR="001151DF" w:rsidRPr="001151DF">
        <w:rPr>
          <w:b/>
          <w:sz w:val="28"/>
          <w:szCs w:val="28"/>
        </w:rPr>
        <w:t xml:space="preserve">  </w:t>
      </w:r>
      <w:r w:rsidRPr="001151DF">
        <w:rPr>
          <w:b/>
          <w:sz w:val="28"/>
          <w:szCs w:val="28"/>
          <w:u w:val="single"/>
        </w:rPr>
        <w:t xml:space="preserve">Úkoly </w:t>
      </w:r>
      <w:r w:rsidR="00A07422" w:rsidRPr="001151DF">
        <w:rPr>
          <w:b/>
          <w:sz w:val="28"/>
          <w:szCs w:val="28"/>
          <w:u w:val="single"/>
        </w:rPr>
        <w:t>pedagogů, třídních učitelů</w:t>
      </w:r>
      <w:r w:rsidRPr="001151DF">
        <w:rPr>
          <w:b/>
          <w:sz w:val="28"/>
          <w:szCs w:val="28"/>
          <w:u w:val="single"/>
        </w:rPr>
        <w:t xml:space="preserve"> </w:t>
      </w:r>
    </w:p>
    <w:p w14:paraId="6E1831B3" w14:textId="77777777" w:rsidR="00E13158" w:rsidRPr="001151DF" w:rsidRDefault="00E13158" w:rsidP="00E13158">
      <w:pPr>
        <w:jc w:val="both"/>
        <w:rPr>
          <w:b/>
          <w:sz w:val="28"/>
          <w:szCs w:val="28"/>
        </w:rPr>
      </w:pPr>
    </w:p>
    <w:p w14:paraId="0C0A919C" w14:textId="77777777" w:rsidR="00E13158" w:rsidRPr="00E13158" w:rsidRDefault="00910FDC" w:rsidP="00EE1902">
      <w:pPr>
        <w:numPr>
          <w:ilvl w:val="0"/>
          <w:numId w:val="10"/>
        </w:numPr>
        <w:jc w:val="both"/>
        <w:rPr>
          <w:sz w:val="24"/>
          <w:szCs w:val="24"/>
        </w:rPr>
      </w:pPr>
      <w:r>
        <w:rPr>
          <w:sz w:val="24"/>
          <w:szCs w:val="24"/>
        </w:rPr>
        <w:t>ř</w:t>
      </w:r>
      <w:r w:rsidR="00E13158" w:rsidRPr="00E13158">
        <w:rPr>
          <w:sz w:val="24"/>
          <w:szCs w:val="24"/>
        </w:rPr>
        <w:t>eší aktuální otázky, rozvíjí positivní interakci mezi žáky a sleduje vztahy ve třídě</w:t>
      </w:r>
    </w:p>
    <w:p w14:paraId="73781250" w14:textId="77777777" w:rsidR="00E13158" w:rsidRPr="00E13158" w:rsidRDefault="00910FDC" w:rsidP="00EE1902">
      <w:pPr>
        <w:numPr>
          <w:ilvl w:val="0"/>
          <w:numId w:val="10"/>
        </w:numPr>
        <w:jc w:val="both"/>
        <w:rPr>
          <w:sz w:val="24"/>
          <w:szCs w:val="24"/>
        </w:rPr>
      </w:pPr>
      <w:r>
        <w:rPr>
          <w:sz w:val="24"/>
          <w:szCs w:val="24"/>
        </w:rPr>
        <w:t>m</w:t>
      </w:r>
      <w:r w:rsidR="00E13158" w:rsidRPr="00E13158">
        <w:rPr>
          <w:sz w:val="24"/>
          <w:szCs w:val="24"/>
        </w:rPr>
        <w:t>otivuje a vytváří vnitřní pravidla třídy, která jsou v souladu se školním řádem</w:t>
      </w:r>
    </w:p>
    <w:p w14:paraId="5A451444" w14:textId="77777777" w:rsidR="00E13158" w:rsidRPr="00E13158" w:rsidRDefault="00910FDC" w:rsidP="00EE1902">
      <w:pPr>
        <w:numPr>
          <w:ilvl w:val="0"/>
          <w:numId w:val="10"/>
        </w:numPr>
        <w:jc w:val="both"/>
        <w:rPr>
          <w:sz w:val="24"/>
          <w:szCs w:val="24"/>
        </w:rPr>
      </w:pPr>
      <w:r>
        <w:rPr>
          <w:sz w:val="24"/>
          <w:szCs w:val="24"/>
        </w:rPr>
        <w:t>s</w:t>
      </w:r>
      <w:r w:rsidR="00E13158" w:rsidRPr="00E13158">
        <w:rPr>
          <w:sz w:val="24"/>
          <w:szCs w:val="24"/>
        </w:rPr>
        <w:t>leduje absenc</w:t>
      </w:r>
      <w:r>
        <w:rPr>
          <w:sz w:val="24"/>
          <w:szCs w:val="24"/>
        </w:rPr>
        <w:t>i, chování a projevy žáků</w:t>
      </w:r>
    </w:p>
    <w:p w14:paraId="6623CB46" w14:textId="77777777" w:rsidR="00E13158" w:rsidRPr="00E13158" w:rsidRDefault="00910FDC" w:rsidP="00EE1902">
      <w:pPr>
        <w:numPr>
          <w:ilvl w:val="0"/>
          <w:numId w:val="10"/>
        </w:numPr>
        <w:jc w:val="both"/>
        <w:rPr>
          <w:sz w:val="24"/>
          <w:szCs w:val="24"/>
        </w:rPr>
      </w:pPr>
      <w:r>
        <w:rPr>
          <w:sz w:val="24"/>
          <w:szCs w:val="24"/>
        </w:rPr>
        <w:t>s</w:t>
      </w:r>
      <w:r w:rsidR="00E13158" w:rsidRPr="00E13158">
        <w:rPr>
          <w:sz w:val="24"/>
          <w:szCs w:val="24"/>
        </w:rPr>
        <w:t>polupracuje s rodiči</w:t>
      </w:r>
    </w:p>
    <w:p w14:paraId="0D99273F" w14:textId="77777777" w:rsidR="00E13158" w:rsidRPr="00E13158" w:rsidRDefault="00910FDC" w:rsidP="00EE1902">
      <w:pPr>
        <w:numPr>
          <w:ilvl w:val="0"/>
          <w:numId w:val="10"/>
        </w:numPr>
        <w:jc w:val="both"/>
        <w:rPr>
          <w:sz w:val="24"/>
          <w:szCs w:val="24"/>
        </w:rPr>
      </w:pPr>
      <w:r>
        <w:rPr>
          <w:sz w:val="24"/>
          <w:szCs w:val="24"/>
        </w:rPr>
        <w:t>p</w:t>
      </w:r>
      <w:r w:rsidR="00E13158" w:rsidRPr="00E13158">
        <w:rPr>
          <w:sz w:val="24"/>
          <w:szCs w:val="24"/>
        </w:rPr>
        <w:t>odílí se na realizaci preventivního programu</w:t>
      </w:r>
    </w:p>
    <w:p w14:paraId="636BC1D7" w14:textId="77777777" w:rsidR="00A07422" w:rsidRDefault="00910FDC" w:rsidP="00EE1902">
      <w:pPr>
        <w:pStyle w:val="Nadpis1"/>
        <w:numPr>
          <w:ilvl w:val="0"/>
          <w:numId w:val="22"/>
        </w:numPr>
        <w:rPr>
          <w:szCs w:val="24"/>
        </w:rPr>
      </w:pPr>
      <w:r>
        <w:rPr>
          <w:szCs w:val="24"/>
        </w:rPr>
        <w:t>v</w:t>
      </w:r>
      <w:r w:rsidR="00A07422" w:rsidRPr="00E13158">
        <w:rPr>
          <w:szCs w:val="24"/>
        </w:rPr>
        <w:t>ěnují se v rámci výuky rozvoji kompetencí žáků v oblasti sociálních dovedností,</w:t>
      </w:r>
      <w:r>
        <w:rPr>
          <w:szCs w:val="24"/>
        </w:rPr>
        <w:t xml:space="preserve"> </w:t>
      </w:r>
      <w:r w:rsidR="00A07422" w:rsidRPr="00E13158">
        <w:rPr>
          <w:szCs w:val="24"/>
        </w:rPr>
        <w:t xml:space="preserve"> učí podle principů</w:t>
      </w:r>
      <w:r w:rsidR="00592997">
        <w:rPr>
          <w:szCs w:val="24"/>
        </w:rPr>
        <w:t xml:space="preserve"> a metod v rámci koncepce školy</w:t>
      </w:r>
      <w:r w:rsidR="00A07422" w:rsidRPr="00E13158">
        <w:rPr>
          <w:szCs w:val="24"/>
        </w:rPr>
        <w:t xml:space="preserve"> </w:t>
      </w:r>
    </w:p>
    <w:p w14:paraId="262DEF7E" w14:textId="77777777" w:rsidR="00A07422" w:rsidRDefault="00A07422" w:rsidP="00EE1902">
      <w:pPr>
        <w:pStyle w:val="Nadpis1"/>
        <w:numPr>
          <w:ilvl w:val="0"/>
          <w:numId w:val="22"/>
        </w:numPr>
        <w:rPr>
          <w:szCs w:val="24"/>
        </w:rPr>
      </w:pPr>
      <w:r>
        <w:rPr>
          <w:szCs w:val="24"/>
        </w:rPr>
        <w:t>p</w:t>
      </w:r>
      <w:r w:rsidRPr="00E13158">
        <w:rPr>
          <w:szCs w:val="24"/>
        </w:rPr>
        <w:t>rovádějí průběžnou diagnos</w:t>
      </w:r>
      <w:r w:rsidR="00592997">
        <w:rPr>
          <w:szCs w:val="24"/>
        </w:rPr>
        <w:t>tiku žáků a třídy</w:t>
      </w:r>
    </w:p>
    <w:p w14:paraId="063D7B1A" w14:textId="77777777" w:rsidR="00A07422" w:rsidRDefault="00A07422" w:rsidP="00EE1902">
      <w:pPr>
        <w:pStyle w:val="Nadpis1"/>
        <w:numPr>
          <w:ilvl w:val="0"/>
          <w:numId w:val="22"/>
        </w:numPr>
        <w:rPr>
          <w:szCs w:val="24"/>
        </w:rPr>
      </w:pPr>
      <w:r w:rsidRPr="00E13158">
        <w:rPr>
          <w:szCs w:val="24"/>
        </w:rPr>
        <w:t>na pedagogických radách vzájemně hodnotí uplynulé období, konzultují případ</w:t>
      </w:r>
      <w:r w:rsidR="00592997">
        <w:rPr>
          <w:szCs w:val="24"/>
        </w:rPr>
        <w:t>né problémy, navrhují opatření</w:t>
      </w:r>
    </w:p>
    <w:p w14:paraId="23ED248A" w14:textId="019DDEFB" w:rsidR="00A07422" w:rsidRPr="00E13158" w:rsidRDefault="0839761C" w:rsidP="00EE1902">
      <w:pPr>
        <w:pStyle w:val="Nadpis1"/>
        <w:numPr>
          <w:ilvl w:val="0"/>
          <w:numId w:val="22"/>
        </w:numPr>
      </w:pPr>
      <w:r>
        <w:t>t</w:t>
      </w:r>
      <w:r w:rsidR="5C1F145A">
        <w:t>řídní učitel je v kontaktu s rodiči žáků své třídy prostřednictvím třídních schůzek, osobních setkání a dalších možností komun</w:t>
      </w:r>
      <w:r>
        <w:t>ikace</w:t>
      </w:r>
    </w:p>
    <w:p w14:paraId="54E11D2A" w14:textId="77777777" w:rsidR="00A07422" w:rsidRPr="00E13158" w:rsidRDefault="00A07422" w:rsidP="00A07422">
      <w:pPr>
        <w:rPr>
          <w:sz w:val="24"/>
          <w:szCs w:val="24"/>
        </w:rPr>
      </w:pPr>
    </w:p>
    <w:p w14:paraId="176C33AC" w14:textId="77777777" w:rsidR="00E13158" w:rsidRPr="001151DF" w:rsidRDefault="00E13158" w:rsidP="00E13158">
      <w:pPr>
        <w:jc w:val="both"/>
        <w:rPr>
          <w:b/>
          <w:sz w:val="28"/>
          <w:szCs w:val="28"/>
          <w:u w:val="single"/>
        </w:rPr>
      </w:pPr>
      <w:r w:rsidRPr="001151DF">
        <w:rPr>
          <w:b/>
          <w:sz w:val="28"/>
          <w:szCs w:val="28"/>
        </w:rPr>
        <w:t>4.</w:t>
      </w:r>
      <w:r w:rsidR="004546E3">
        <w:rPr>
          <w:b/>
          <w:sz w:val="28"/>
          <w:szCs w:val="28"/>
        </w:rPr>
        <w:t>4</w:t>
      </w:r>
      <w:r w:rsidRPr="001151DF">
        <w:rPr>
          <w:b/>
          <w:sz w:val="28"/>
          <w:szCs w:val="28"/>
        </w:rPr>
        <w:t xml:space="preserve"> </w:t>
      </w:r>
      <w:r w:rsidR="001151DF" w:rsidRPr="001151DF">
        <w:rPr>
          <w:b/>
          <w:sz w:val="28"/>
          <w:szCs w:val="28"/>
        </w:rPr>
        <w:t xml:space="preserve"> </w:t>
      </w:r>
      <w:r w:rsidRPr="001151DF">
        <w:rPr>
          <w:b/>
          <w:sz w:val="28"/>
          <w:szCs w:val="28"/>
          <w:u w:val="single"/>
        </w:rPr>
        <w:t>Úkoly ředitele školy</w:t>
      </w:r>
    </w:p>
    <w:p w14:paraId="31126E5D" w14:textId="77777777" w:rsidR="00E13158" w:rsidRPr="00E13158" w:rsidRDefault="00E13158" w:rsidP="00E13158">
      <w:pPr>
        <w:jc w:val="both"/>
        <w:rPr>
          <w:b/>
          <w:sz w:val="24"/>
          <w:szCs w:val="24"/>
        </w:rPr>
      </w:pPr>
    </w:p>
    <w:p w14:paraId="62AF57D1" w14:textId="77777777" w:rsidR="00E13158" w:rsidRPr="00E13158" w:rsidRDefault="00592997" w:rsidP="00EE1902">
      <w:pPr>
        <w:numPr>
          <w:ilvl w:val="0"/>
          <w:numId w:val="11"/>
        </w:numPr>
        <w:jc w:val="both"/>
        <w:rPr>
          <w:sz w:val="24"/>
          <w:szCs w:val="24"/>
        </w:rPr>
      </w:pPr>
      <w:r>
        <w:rPr>
          <w:sz w:val="24"/>
          <w:szCs w:val="24"/>
        </w:rPr>
        <w:t>k</w:t>
      </w:r>
      <w:r w:rsidR="00E13158" w:rsidRPr="00E13158">
        <w:rPr>
          <w:sz w:val="24"/>
          <w:szCs w:val="24"/>
        </w:rPr>
        <w:t>ontroluje činnost všech vyučujících v dané oblasti</w:t>
      </w:r>
    </w:p>
    <w:p w14:paraId="33155D40" w14:textId="77777777" w:rsidR="00E13158" w:rsidRPr="00E13158" w:rsidRDefault="00592997" w:rsidP="00EE1902">
      <w:pPr>
        <w:numPr>
          <w:ilvl w:val="0"/>
          <w:numId w:val="11"/>
        </w:numPr>
        <w:jc w:val="both"/>
        <w:rPr>
          <w:sz w:val="24"/>
          <w:szCs w:val="24"/>
        </w:rPr>
      </w:pPr>
      <w:r>
        <w:rPr>
          <w:sz w:val="24"/>
          <w:szCs w:val="24"/>
        </w:rPr>
        <w:t>s</w:t>
      </w:r>
      <w:r w:rsidR="00E13158" w:rsidRPr="00E13158">
        <w:rPr>
          <w:sz w:val="24"/>
          <w:szCs w:val="24"/>
        </w:rPr>
        <w:t>hromažďuje podklady z dané oblasti pro výroční zprávu školy</w:t>
      </w:r>
    </w:p>
    <w:p w14:paraId="3F5CCD9B" w14:textId="77777777" w:rsidR="00E13158" w:rsidRDefault="00592997" w:rsidP="00EE1902">
      <w:pPr>
        <w:numPr>
          <w:ilvl w:val="0"/>
          <w:numId w:val="11"/>
        </w:numPr>
        <w:jc w:val="both"/>
        <w:rPr>
          <w:sz w:val="24"/>
          <w:szCs w:val="24"/>
        </w:rPr>
      </w:pPr>
      <w:r>
        <w:rPr>
          <w:sz w:val="24"/>
          <w:szCs w:val="24"/>
        </w:rPr>
        <w:t>u</w:t>
      </w:r>
      <w:r w:rsidR="00E13158" w:rsidRPr="00E13158">
        <w:rPr>
          <w:sz w:val="24"/>
          <w:szCs w:val="24"/>
        </w:rPr>
        <w:t>možňuje pedagogům další vzdělávání v dané oblasti</w:t>
      </w:r>
    </w:p>
    <w:p w14:paraId="4D1E194A" w14:textId="77777777" w:rsidR="00377C46" w:rsidRDefault="00592997" w:rsidP="00EE1902">
      <w:pPr>
        <w:numPr>
          <w:ilvl w:val="0"/>
          <w:numId w:val="11"/>
        </w:numPr>
        <w:rPr>
          <w:b/>
          <w:sz w:val="24"/>
          <w:szCs w:val="24"/>
          <w:u w:val="single"/>
        </w:rPr>
      </w:pPr>
      <w:r>
        <w:rPr>
          <w:sz w:val="24"/>
          <w:szCs w:val="24"/>
        </w:rPr>
        <w:t>v</w:t>
      </w:r>
      <w:r w:rsidR="00E13158" w:rsidRPr="00E13158">
        <w:rPr>
          <w:sz w:val="24"/>
          <w:szCs w:val="24"/>
        </w:rPr>
        <w:t>ytváří materiální, časové podmínky pro realizaci preventivních aktivit</w:t>
      </w:r>
      <w:r w:rsidR="009D2233" w:rsidRPr="009D2233">
        <w:rPr>
          <w:b/>
          <w:sz w:val="24"/>
          <w:szCs w:val="24"/>
          <w:u w:val="single"/>
        </w:rPr>
        <w:t xml:space="preserve"> </w:t>
      </w:r>
    </w:p>
    <w:p w14:paraId="36FAFF78" w14:textId="77777777" w:rsidR="00377C46" w:rsidRPr="00377C46" w:rsidRDefault="00592997" w:rsidP="00EE1902">
      <w:pPr>
        <w:numPr>
          <w:ilvl w:val="0"/>
          <w:numId w:val="11"/>
        </w:numPr>
        <w:rPr>
          <w:sz w:val="24"/>
          <w:szCs w:val="24"/>
        </w:rPr>
      </w:pPr>
      <w:r>
        <w:rPr>
          <w:sz w:val="24"/>
          <w:szCs w:val="24"/>
        </w:rPr>
        <w:t>s</w:t>
      </w:r>
      <w:r w:rsidR="009D2233" w:rsidRPr="00377C46">
        <w:rPr>
          <w:sz w:val="24"/>
          <w:szCs w:val="24"/>
        </w:rPr>
        <w:t xml:space="preserve">leduje efektivitu prevence rizikového chování. </w:t>
      </w:r>
    </w:p>
    <w:p w14:paraId="46DBEDB7" w14:textId="77777777" w:rsidR="00377C46" w:rsidRDefault="00592997" w:rsidP="00EE1902">
      <w:pPr>
        <w:pStyle w:val="Nadpis1"/>
        <w:numPr>
          <w:ilvl w:val="0"/>
          <w:numId w:val="11"/>
        </w:numPr>
        <w:rPr>
          <w:szCs w:val="24"/>
        </w:rPr>
      </w:pPr>
      <w:r>
        <w:rPr>
          <w:szCs w:val="24"/>
        </w:rPr>
        <w:t>s</w:t>
      </w:r>
      <w:r w:rsidR="009D2233" w:rsidRPr="00E13158">
        <w:rPr>
          <w:szCs w:val="24"/>
        </w:rPr>
        <w:t>leduje problémy v kontextu celé školy a dělá personální a organizační opatření ke zlepšení vzájemného soužití ve škole</w:t>
      </w:r>
    </w:p>
    <w:p w14:paraId="776C3BFF" w14:textId="77777777" w:rsidR="009D2233" w:rsidRPr="00E13158" w:rsidRDefault="00592997" w:rsidP="00EE1902">
      <w:pPr>
        <w:pStyle w:val="Nadpis1"/>
        <w:numPr>
          <w:ilvl w:val="0"/>
          <w:numId w:val="11"/>
        </w:numPr>
        <w:rPr>
          <w:szCs w:val="24"/>
        </w:rPr>
      </w:pPr>
      <w:r>
        <w:rPr>
          <w:szCs w:val="24"/>
        </w:rPr>
        <w:t>s</w:t>
      </w:r>
      <w:r w:rsidR="009D2233" w:rsidRPr="00E13158">
        <w:rPr>
          <w:szCs w:val="24"/>
        </w:rPr>
        <w:t xml:space="preserve">volává v případě potřeby výchovnou komisi za účasti rodičů, pedagogů, pracovníků orgánů péče o dítě, psychologů apod. </w:t>
      </w:r>
    </w:p>
    <w:p w14:paraId="2DE403A5" w14:textId="77777777" w:rsidR="009D2233" w:rsidRPr="00E13158" w:rsidRDefault="009D2233" w:rsidP="009D2233">
      <w:pPr>
        <w:rPr>
          <w:sz w:val="24"/>
          <w:szCs w:val="24"/>
        </w:rPr>
      </w:pPr>
    </w:p>
    <w:p w14:paraId="05DB8360" w14:textId="77777777" w:rsidR="00E13158" w:rsidRPr="001151DF" w:rsidRDefault="00E13158" w:rsidP="00E13158">
      <w:pPr>
        <w:jc w:val="both"/>
        <w:rPr>
          <w:b/>
          <w:color w:val="0000FF"/>
          <w:sz w:val="40"/>
          <w:szCs w:val="40"/>
          <w:u w:val="single"/>
        </w:rPr>
      </w:pPr>
      <w:r w:rsidRPr="001151DF">
        <w:rPr>
          <w:b/>
          <w:color w:val="0000FF"/>
          <w:sz w:val="40"/>
          <w:szCs w:val="40"/>
        </w:rPr>
        <w:t>5.</w:t>
      </w:r>
      <w:r w:rsidR="001151DF">
        <w:rPr>
          <w:b/>
          <w:color w:val="0000FF"/>
          <w:sz w:val="40"/>
          <w:szCs w:val="40"/>
        </w:rPr>
        <w:t xml:space="preserve"> </w:t>
      </w:r>
      <w:r w:rsidR="001151DF" w:rsidRPr="001151DF">
        <w:rPr>
          <w:b/>
          <w:color w:val="0000FF"/>
          <w:sz w:val="40"/>
          <w:szCs w:val="40"/>
          <w:u w:val="single"/>
        </w:rPr>
        <w:t>P</w:t>
      </w:r>
      <w:r w:rsidRPr="001151DF">
        <w:rPr>
          <w:b/>
          <w:color w:val="0000FF"/>
          <w:sz w:val="40"/>
          <w:szCs w:val="40"/>
          <w:u w:val="single"/>
        </w:rPr>
        <w:t>odpora a realizace prevence sociálně patologických jevů</w:t>
      </w:r>
    </w:p>
    <w:p w14:paraId="62431CDC" w14:textId="77777777" w:rsidR="00E13158" w:rsidRPr="001151DF" w:rsidRDefault="00E13158" w:rsidP="00E13158">
      <w:pPr>
        <w:jc w:val="both"/>
        <w:rPr>
          <w:b/>
          <w:color w:val="0000FF"/>
          <w:sz w:val="40"/>
          <w:szCs w:val="40"/>
          <w:u w:val="single"/>
        </w:rPr>
      </w:pPr>
    </w:p>
    <w:p w14:paraId="512C2594" w14:textId="77777777" w:rsidR="000F000A" w:rsidRDefault="00F4615C" w:rsidP="00F4615C">
      <w:pPr>
        <w:rPr>
          <w:b/>
          <w:sz w:val="28"/>
          <w:szCs w:val="28"/>
          <w:u w:val="single"/>
        </w:rPr>
      </w:pPr>
      <w:r w:rsidRPr="00F4615C">
        <w:rPr>
          <w:b/>
          <w:sz w:val="28"/>
          <w:szCs w:val="28"/>
        </w:rPr>
        <w:t xml:space="preserve">5.1     </w:t>
      </w:r>
      <w:r w:rsidR="002110F2" w:rsidRPr="001151DF">
        <w:rPr>
          <w:b/>
          <w:sz w:val="28"/>
          <w:szCs w:val="28"/>
          <w:u w:val="single"/>
        </w:rPr>
        <w:t>Metody a formy práce, jakými budou dílčí aktivity řešeny</w:t>
      </w:r>
    </w:p>
    <w:p w14:paraId="49E398E2" w14:textId="77777777" w:rsidR="001151DF" w:rsidRPr="001151DF" w:rsidRDefault="001151DF" w:rsidP="001151DF">
      <w:pPr>
        <w:rPr>
          <w:b/>
          <w:sz w:val="28"/>
          <w:szCs w:val="28"/>
          <w:u w:val="single"/>
        </w:rPr>
      </w:pPr>
    </w:p>
    <w:p w14:paraId="38FC94CB" w14:textId="77777777" w:rsidR="00D06AC5" w:rsidRPr="00E13158" w:rsidRDefault="00D06AC5" w:rsidP="00EE1902">
      <w:pPr>
        <w:pStyle w:val="Nadpis1"/>
        <w:numPr>
          <w:ilvl w:val="0"/>
          <w:numId w:val="26"/>
        </w:numPr>
        <w:rPr>
          <w:b/>
          <w:szCs w:val="24"/>
          <w:u w:val="single"/>
        </w:rPr>
      </w:pPr>
      <w:r w:rsidRPr="00E13158">
        <w:rPr>
          <w:b/>
          <w:szCs w:val="24"/>
          <w:u w:val="single"/>
        </w:rPr>
        <w:t>Vztah učitel – žák</w:t>
      </w:r>
    </w:p>
    <w:p w14:paraId="16768AB8" w14:textId="77777777" w:rsidR="00D06AC5" w:rsidRDefault="00D06AC5" w:rsidP="00592997">
      <w:pPr>
        <w:ind w:left="708"/>
        <w:jc w:val="both"/>
        <w:rPr>
          <w:sz w:val="24"/>
          <w:szCs w:val="24"/>
        </w:rPr>
      </w:pPr>
      <w:r w:rsidRPr="00E13158">
        <w:rPr>
          <w:sz w:val="24"/>
          <w:szCs w:val="24"/>
        </w:rPr>
        <w:t xml:space="preserve">Budujeme vzájemnou důvěru mezi učitelem a žákem. Žák ví, že se může na učitele obrátit a bude respektován jeho názor, jeho potřeby. Učitel se zajímá o žáka, podněcuje dialog. Učitel získává důvěru žáka i prostřednictvím budování vztahu s rodinou, sociálním prostředím žáka. Při řešení problémů je učitel otevřen komunikaci s žákem, s rodičem, širší rodinou, ostatními pedagogy, výchovným poradcem, ad. Na základě dosažení dohody o společných cílech a postupech </w:t>
      </w:r>
      <w:r w:rsidRPr="00E13158">
        <w:rPr>
          <w:b/>
          <w:sz w:val="24"/>
          <w:szCs w:val="24"/>
        </w:rPr>
        <w:t>dochází k celkové a jednotné podpoře žáka</w:t>
      </w:r>
      <w:r w:rsidRPr="00E13158">
        <w:rPr>
          <w:sz w:val="24"/>
          <w:szCs w:val="24"/>
        </w:rPr>
        <w:t xml:space="preserve">. </w:t>
      </w:r>
      <w:r w:rsidR="00856E1F">
        <w:rPr>
          <w:sz w:val="24"/>
          <w:szCs w:val="24"/>
        </w:rPr>
        <w:t xml:space="preserve"> </w:t>
      </w:r>
    </w:p>
    <w:p w14:paraId="16287F21" w14:textId="77777777" w:rsidR="001151DF" w:rsidRPr="00E13158" w:rsidRDefault="001151DF" w:rsidP="00592997">
      <w:pPr>
        <w:ind w:left="708"/>
        <w:jc w:val="both"/>
        <w:rPr>
          <w:sz w:val="24"/>
          <w:szCs w:val="24"/>
        </w:rPr>
      </w:pPr>
    </w:p>
    <w:p w14:paraId="688BF0C8" w14:textId="77777777" w:rsidR="00D06AC5" w:rsidRPr="00E13158" w:rsidRDefault="00D06AC5" w:rsidP="00EE1902">
      <w:pPr>
        <w:pStyle w:val="Nadpis4"/>
        <w:numPr>
          <w:ilvl w:val="0"/>
          <w:numId w:val="26"/>
        </w:numPr>
        <w:rPr>
          <w:szCs w:val="24"/>
        </w:rPr>
      </w:pPr>
      <w:r w:rsidRPr="00E13158">
        <w:rPr>
          <w:szCs w:val="24"/>
        </w:rPr>
        <w:t>Skupinová práce</w:t>
      </w:r>
    </w:p>
    <w:p w14:paraId="7361E80C" w14:textId="77777777" w:rsidR="00D06AC5" w:rsidRDefault="00D06AC5" w:rsidP="00592997">
      <w:pPr>
        <w:ind w:left="708"/>
        <w:jc w:val="both"/>
        <w:rPr>
          <w:sz w:val="24"/>
          <w:szCs w:val="24"/>
        </w:rPr>
      </w:pPr>
      <w:r w:rsidRPr="00E13158">
        <w:rPr>
          <w:sz w:val="24"/>
          <w:szCs w:val="24"/>
        </w:rPr>
        <w:t xml:space="preserve">Žáci </w:t>
      </w:r>
      <w:r w:rsidR="00592997">
        <w:rPr>
          <w:sz w:val="24"/>
          <w:szCs w:val="24"/>
        </w:rPr>
        <w:t>během</w:t>
      </w:r>
      <w:r w:rsidRPr="00E13158">
        <w:rPr>
          <w:sz w:val="24"/>
          <w:szCs w:val="24"/>
        </w:rPr>
        <w:t xml:space="preserve"> vyučování spolupracují, ve dvojicích, ve skupinách, ve skupinách napříč třídami. Učitel věnuje pozornost spolupráci ve skupinách, podporuje naslouchání, zapojení všech členů skupiny, reflektuje s žáky skupinovou práci a podporuje tak rozvoj kompetencí </w:t>
      </w:r>
      <w:r w:rsidRPr="00E13158">
        <w:rPr>
          <w:b/>
          <w:sz w:val="24"/>
          <w:szCs w:val="24"/>
        </w:rPr>
        <w:t>týmové práce, řešení konfliktu</w:t>
      </w:r>
      <w:r w:rsidRPr="00E13158">
        <w:rPr>
          <w:sz w:val="24"/>
          <w:szCs w:val="24"/>
        </w:rPr>
        <w:t xml:space="preserve"> (učitel podporuje odpovědnost žáka za řešení konfliktu). Žáci se učí vést diskuzi, vyjadřovat své názory, naslouchat druhým a vhodným způsobem reagovat na kritiku. Jednou z možností je například vedení komunitního kruhu, ve kterém má každý právo </w:t>
      </w:r>
      <w:r w:rsidRPr="00E13158">
        <w:rPr>
          <w:b/>
          <w:sz w:val="24"/>
          <w:szCs w:val="24"/>
        </w:rPr>
        <w:t>diskutovat</w:t>
      </w:r>
      <w:r w:rsidRPr="00E13158">
        <w:rPr>
          <w:sz w:val="24"/>
          <w:szCs w:val="24"/>
        </w:rPr>
        <w:t xml:space="preserve"> na základě pravidel diskuse, </w:t>
      </w:r>
      <w:r w:rsidRPr="00E13158">
        <w:rPr>
          <w:b/>
          <w:sz w:val="24"/>
          <w:szCs w:val="24"/>
        </w:rPr>
        <w:t>sdílet</w:t>
      </w:r>
      <w:r w:rsidRPr="00E13158">
        <w:rPr>
          <w:sz w:val="24"/>
          <w:szCs w:val="24"/>
        </w:rPr>
        <w:t xml:space="preserve"> své pocity, obavy, radosti, zážitky, podněty k životu třídy, klást otázky. </w:t>
      </w:r>
    </w:p>
    <w:p w14:paraId="5BE93A62" w14:textId="77777777" w:rsidR="001151DF" w:rsidRPr="00E13158" w:rsidRDefault="001151DF" w:rsidP="00592997">
      <w:pPr>
        <w:ind w:left="708"/>
        <w:jc w:val="both"/>
        <w:rPr>
          <w:sz w:val="24"/>
          <w:szCs w:val="24"/>
        </w:rPr>
      </w:pPr>
    </w:p>
    <w:p w14:paraId="297D49F9" w14:textId="77777777" w:rsidR="00D06AC5" w:rsidRPr="00E13158" w:rsidRDefault="00D06AC5" w:rsidP="00EE1902">
      <w:pPr>
        <w:numPr>
          <w:ilvl w:val="0"/>
          <w:numId w:val="26"/>
        </w:numPr>
        <w:rPr>
          <w:b/>
          <w:sz w:val="24"/>
          <w:szCs w:val="24"/>
          <w:u w:val="single"/>
        </w:rPr>
      </w:pPr>
      <w:r w:rsidRPr="00E13158">
        <w:rPr>
          <w:b/>
          <w:sz w:val="24"/>
          <w:szCs w:val="24"/>
          <w:u w:val="single"/>
        </w:rPr>
        <w:t>Projektové vyučování a celoškolní projekty</w:t>
      </w:r>
    </w:p>
    <w:p w14:paraId="08C64722" w14:textId="77777777" w:rsidR="00D06AC5" w:rsidRDefault="00D06AC5" w:rsidP="00592997">
      <w:pPr>
        <w:ind w:left="708"/>
        <w:jc w:val="both"/>
        <w:rPr>
          <w:sz w:val="24"/>
          <w:szCs w:val="24"/>
        </w:rPr>
      </w:pPr>
      <w:r w:rsidRPr="00E13158">
        <w:rPr>
          <w:sz w:val="24"/>
          <w:szCs w:val="24"/>
        </w:rPr>
        <w:t xml:space="preserve">V rámci projektů se žáci mohou blíže seznámit s děním kolem sebe a aktuálními tématy. Umožňuje intenzivní spolupráci tříd v rámci ročníku. Celoškolní projekt navíc podporuje spolupráci žáků napříč třídami a napříč ročníky. Žáci se navzájem poznávají a dokáží spolupracovat starší s mladšími. Je to podstatný prvek prevence šikany starších žáků vůči mladším. </w:t>
      </w:r>
    </w:p>
    <w:p w14:paraId="384BA73E" w14:textId="77777777" w:rsidR="001151DF" w:rsidRPr="00E13158" w:rsidRDefault="001151DF" w:rsidP="00592997">
      <w:pPr>
        <w:ind w:left="708"/>
        <w:jc w:val="both"/>
        <w:rPr>
          <w:sz w:val="24"/>
          <w:szCs w:val="24"/>
        </w:rPr>
      </w:pPr>
    </w:p>
    <w:p w14:paraId="2690BB46" w14:textId="77777777" w:rsidR="00D06AC5" w:rsidRPr="00E13158" w:rsidRDefault="00D06AC5" w:rsidP="00EE1902">
      <w:pPr>
        <w:numPr>
          <w:ilvl w:val="0"/>
          <w:numId w:val="26"/>
        </w:numPr>
        <w:rPr>
          <w:b/>
          <w:sz w:val="24"/>
          <w:szCs w:val="24"/>
          <w:u w:val="single"/>
        </w:rPr>
      </w:pPr>
      <w:r w:rsidRPr="00E13158">
        <w:rPr>
          <w:b/>
          <w:sz w:val="24"/>
          <w:szCs w:val="24"/>
          <w:u w:val="single"/>
        </w:rPr>
        <w:t>Individualizované hodnocení, slovní hodnocení, sebehodnocení, zpětná vazba skupiny</w:t>
      </w:r>
    </w:p>
    <w:p w14:paraId="73F418BD" w14:textId="77777777" w:rsidR="00D06AC5" w:rsidRDefault="00D06AC5" w:rsidP="00592997">
      <w:pPr>
        <w:pStyle w:val="Zkladntext"/>
        <w:ind w:left="708"/>
        <w:jc w:val="both"/>
        <w:rPr>
          <w:b w:val="0"/>
          <w:sz w:val="24"/>
          <w:szCs w:val="24"/>
        </w:rPr>
      </w:pPr>
      <w:r w:rsidRPr="00E13158">
        <w:rPr>
          <w:b w:val="0"/>
          <w:sz w:val="24"/>
          <w:szCs w:val="24"/>
        </w:rPr>
        <w:t xml:space="preserve">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podle zaměření žáka. Pomáháme žákovi vybudovat si důvěru v sebe, ve vlastní síly, pozitivní vztah k okolnímu světu. </w:t>
      </w:r>
    </w:p>
    <w:p w14:paraId="34B3F2EB" w14:textId="77777777" w:rsidR="001151DF" w:rsidRPr="00E13158" w:rsidRDefault="001151DF" w:rsidP="00592997">
      <w:pPr>
        <w:pStyle w:val="Zkladntext"/>
        <w:ind w:left="708"/>
        <w:jc w:val="both"/>
        <w:rPr>
          <w:b w:val="0"/>
          <w:sz w:val="24"/>
          <w:szCs w:val="24"/>
        </w:rPr>
      </w:pPr>
    </w:p>
    <w:p w14:paraId="75D66AC1" w14:textId="77777777" w:rsidR="00D06AC5" w:rsidRPr="00E13158" w:rsidRDefault="00D06AC5" w:rsidP="00EE1902">
      <w:pPr>
        <w:pStyle w:val="Nadpis4"/>
        <w:numPr>
          <w:ilvl w:val="0"/>
          <w:numId w:val="26"/>
        </w:numPr>
        <w:rPr>
          <w:szCs w:val="24"/>
        </w:rPr>
      </w:pPr>
      <w:r w:rsidRPr="00E13158">
        <w:rPr>
          <w:szCs w:val="24"/>
        </w:rPr>
        <w:t>Komunikace s rodiči, veřejností</w:t>
      </w:r>
    </w:p>
    <w:p w14:paraId="55B02331" w14:textId="77777777" w:rsidR="00D06AC5" w:rsidRPr="00E13158" w:rsidRDefault="00D06AC5" w:rsidP="00592997">
      <w:pPr>
        <w:ind w:left="720"/>
        <w:jc w:val="both"/>
        <w:rPr>
          <w:sz w:val="24"/>
          <w:szCs w:val="24"/>
        </w:rPr>
      </w:pPr>
      <w:r w:rsidRPr="00E13158">
        <w:rPr>
          <w:sz w:val="24"/>
          <w:szCs w:val="24"/>
        </w:rPr>
        <w:t xml:space="preserve">Učitelé nabízejí všem rodičům možnost individuální konzultace. Rodiče mají také možnost navštívit i výuku, zapojují </w:t>
      </w:r>
      <w:r w:rsidR="00592997">
        <w:rPr>
          <w:sz w:val="24"/>
          <w:szCs w:val="24"/>
        </w:rPr>
        <w:t>se do aktivit školy</w:t>
      </w:r>
      <w:r w:rsidRPr="00E13158">
        <w:rPr>
          <w:sz w:val="24"/>
          <w:szCs w:val="24"/>
        </w:rPr>
        <w:t xml:space="preserve"> v rámci svých možností a poznávají tak prostředí školy a lépe tak chápou potřeby svých dětí ve škole.</w:t>
      </w:r>
    </w:p>
    <w:p w14:paraId="1B815DA1" w14:textId="77777777" w:rsidR="00D06AC5" w:rsidRDefault="00D06AC5" w:rsidP="00592997">
      <w:pPr>
        <w:ind w:left="708"/>
        <w:jc w:val="both"/>
        <w:rPr>
          <w:sz w:val="24"/>
          <w:szCs w:val="24"/>
        </w:rPr>
      </w:pPr>
      <w:r w:rsidRPr="00E13158">
        <w:rPr>
          <w:sz w:val="24"/>
          <w:szCs w:val="24"/>
        </w:rPr>
        <w:t xml:space="preserve">Rodiče </w:t>
      </w:r>
      <w:r w:rsidR="00592997">
        <w:rPr>
          <w:sz w:val="24"/>
          <w:szCs w:val="24"/>
        </w:rPr>
        <w:t>jsou o dění ve škole a třídě</w:t>
      </w:r>
      <w:r w:rsidRPr="00E13158">
        <w:rPr>
          <w:sz w:val="24"/>
          <w:szCs w:val="24"/>
        </w:rPr>
        <w:t xml:space="preserve"> informovat především třídní</w:t>
      </w:r>
      <w:r w:rsidR="00592997">
        <w:rPr>
          <w:sz w:val="24"/>
          <w:szCs w:val="24"/>
        </w:rPr>
        <w:t>mi</w:t>
      </w:r>
      <w:r w:rsidRPr="00E13158">
        <w:rPr>
          <w:sz w:val="24"/>
          <w:szCs w:val="24"/>
        </w:rPr>
        <w:t xml:space="preserve"> učitel</w:t>
      </w:r>
      <w:r w:rsidR="00592997">
        <w:rPr>
          <w:sz w:val="24"/>
          <w:szCs w:val="24"/>
        </w:rPr>
        <w:t>i</w:t>
      </w:r>
      <w:r w:rsidRPr="00E13158">
        <w:rPr>
          <w:sz w:val="24"/>
          <w:szCs w:val="24"/>
        </w:rPr>
        <w:t xml:space="preserve"> na třídních schůzkách</w:t>
      </w:r>
      <w:r w:rsidR="00592997">
        <w:rPr>
          <w:sz w:val="24"/>
          <w:szCs w:val="24"/>
        </w:rPr>
        <w:t xml:space="preserve"> nebo individuálně</w:t>
      </w:r>
      <w:r w:rsidRPr="00E13158">
        <w:rPr>
          <w:sz w:val="24"/>
          <w:szCs w:val="24"/>
        </w:rPr>
        <w:t xml:space="preserve">. Informovanost </w:t>
      </w:r>
      <w:r w:rsidR="00592997">
        <w:rPr>
          <w:sz w:val="24"/>
          <w:szCs w:val="24"/>
        </w:rPr>
        <w:t>je</w:t>
      </w:r>
      <w:r w:rsidRPr="00E13158">
        <w:rPr>
          <w:sz w:val="24"/>
          <w:szCs w:val="24"/>
        </w:rPr>
        <w:t xml:space="preserve"> zaměřena zejména na oblast prevence užívání návykových látek a šikany. Rodiče každého žáka obdrží informace, které budou obsahovat nezbytná telefonní čísla a adresy, základní seznam změn chování, které by se mohli u jejich dětí vyskytnout, ale i několik užitečných rad, jak se zachovat, zjistí-li u svého potomka závislost či stane-li se jejich dítě obětí šikany. Pokud rodiče projeví zájem, rádi pro ně zajistíme alespoň jeden seminář nebo besedu s odborníkem. Budeme se snažit zapojit rodiče do programu i tak, že je požádáme, aby se k jeho průběhu prostřednictvím ankety vyjádřily. Na jejich dotazy a připomínky budeme zpětně reagovat.</w:t>
      </w:r>
    </w:p>
    <w:p w14:paraId="7D34F5C7" w14:textId="77777777" w:rsidR="001151DF" w:rsidRPr="00E13158" w:rsidRDefault="001151DF" w:rsidP="00592997">
      <w:pPr>
        <w:ind w:left="708"/>
        <w:jc w:val="both"/>
        <w:rPr>
          <w:sz w:val="24"/>
          <w:szCs w:val="24"/>
        </w:rPr>
      </w:pPr>
    </w:p>
    <w:p w14:paraId="5D2CE0AE" w14:textId="77777777" w:rsidR="00D06AC5" w:rsidRPr="00E13158" w:rsidRDefault="00D06AC5" w:rsidP="00EE1902">
      <w:pPr>
        <w:pStyle w:val="Nadpis4"/>
        <w:numPr>
          <w:ilvl w:val="0"/>
          <w:numId w:val="26"/>
        </w:numPr>
        <w:rPr>
          <w:szCs w:val="24"/>
        </w:rPr>
      </w:pPr>
      <w:r w:rsidRPr="00E13158">
        <w:rPr>
          <w:szCs w:val="24"/>
        </w:rPr>
        <w:t xml:space="preserve">Pedagogická diagnostika </w:t>
      </w:r>
    </w:p>
    <w:p w14:paraId="6AF24A18" w14:textId="77777777" w:rsidR="00D06AC5" w:rsidRDefault="00D06AC5" w:rsidP="00592997">
      <w:pPr>
        <w:pStyle w:val="Zkladntext"/>
        <w:ind w:left="708"/>
        <w:jc w:val="both"/>
        <w:rPr>
          <w:b w:val="0"/>
          <w:sz w:val="24"/>
          <w:szCs w:val="24"/>
        </w:rPr>
      </w:pPr>
      <w:r w:rsidRPr="00E13158">
        <w:rPr>
          <w:b w:val="0"/>
          <w:sz w:val="24"/>
          <w:szCs w:val="24"/>
        </w:rPr>
        <w:t>Učitel věnuje pozornost žákům, registruje signály o možném problému žáka a hledá příčiny a vhodné formy nápravy. Pokud je třeba, spolupracuje s rodiči a výchovným poradcem, který se zapojí do diagnostického a terapeutického procesu. Případně je využíváno dalších odborných institucí (PPP aj.)</w:t>
      </w:r>
      <w:r w:rsidR="001151DF">
        <w:rPr>
          <w:b w:val="0"/>
          <w:sz w:val="24"/>
          <w:szCs w:val="24"/>
        </w:rPr>
        <w:t>.</w:t>
      </w:r>
      <w:r w:rsidRPr="00E13158">
        <w:rPr>
          <w:b w:val="0"/>
          <w:sz w:val="24"/>
          <w:szCs w:val="24"/>
        </w:rPr>
        <w:t xml:space="preserve">  </w:t>
      </w:r>
    </w:p>
    <w:p w14:paraId="0B4020A7" w14:textId="77777777" w:rsidR="001151DF" w:rsidRPr="00E13158" w:rsidRDefault="001151DF" w:rsidP="00592997">
      <w:pPr>
        <w:pStyle w:val="Zkladntext"/>
        <w:ind w:left="708"/>
        <w:jc w:val="both"/>
        <w:rPr>
          <w:b w:val="0"/>
          <w:sz w:val="24"/>
          <w:szCs w:val="24"/>
        </w:rPr>
      </w:pPr>
    </w:p>
    <w:p w14:paraId="576CE2BA" w14:textId="77777777" w:rsidR="000F000A" w:rsidRPr="000F000A" w:rsidRDefault="00D06AC5" w:rsidP="00EE1902">
      <w:pPr>
        <w:numPr>
          <w:ilvl w:val="0"/>
          <w:numId w:val="26"/>
        </w:numPr>
        <w:rPr>
          <w:sz w:val="24"/>
          <w:szCs w:val="24"/>
        </w:rPr>
      </w:pPr>
      <w:r w:rsidRPr="00E13158">
        <w:rPr>
          <w:b/>
          <w:sz w:val="24"/>
          <w:szCs w:val="24"/>
          <w:u w:val="single"/>
        </w:rPr>
        <w:t>Řešení přestupků</w:t>
      </w:r>
    </w:p>
    <w:p w14:paraId="2A7EFEC4" w14:textId="77777777" w:rsidR="00D06AC5" w:rsidRPr="00E13158" w:rsidRDefault="00D06AC5" w:rsidP="00592997">
      <w:pPr>
        <w:ind w:left="708"/>
        <w:jc w:val="both"/>
        <w:rPr>
          <w:sz w:val="24"/>
          <w:szCs w:val="24"/>
        </w:rPr>
      </w:pPr>
      <w:r w:rsidRPr="00E13158">
        <w:rPr>
          <w:sz w:val="24"/>
          <w:szCs w:val="24"/>
        </w:rPr>
        <w:t>Porušování školního řádu, týkajícího se držení, distribuce a užívání návykových látek v prostorách školy, je klasifikováno jako hrubý přestupek a jsou vyvozeny patřičné sankce. Jsou sledovány i další rizikové chování - šikana, vandalismus, brutalita, rasismus atd. Při jejich zjištění jsou navržena cílená opatření. V případě, kdy selže prevence ve škole, bude přistoupeno k následujícím opatřením:</w:t>
      </w:r>
    </w:p>
    <w:p w14:paraId="5B3DFDDF" w14:textId="77777777" w:rsidR="00D06AC5" w:rsidRPr="000F000A" w:rsidRDefault="00D06AC5" w:rsidP="00EE1902">
      <w:pPr>
        <w:numPr>
          <w:ilvl w:val="1"/>
          <w:numId w:val="26"/>
        </w:numPr>
        <w:jc w:val="both"/>
        <w:rPr>
          <w:sz w:val="24"/>
          <w:szCs w:val="24"/>
        </w:rPr>
      </w:pPr>
      <w:r w:rsidRPr="000F000A">
        <w:rPr>
          <w:sz w:val="24"/>
          <w:szCs w:val="24"/>
        </w:rPr>
        <w:t xml:space="preserve">individuální pohovor se žákem </w:t>
      </w:r>
    </w:p>
    <w:p w14:paraId="035C6043" w14:textId="77777777" w:rsidR="00D06AC5" w:rsidRPr="000F000A" w:rsidRDefault="00D06AC5" w:rsidP="00EE1902">
      <w:pPr>
        <w:numPr>
          <w:ilvl w:val="1"/>
          <w:numId w:val="26"/>
        </w:numPr>
        <w:jc w:val="both"/>
        <w:rPr>
          <w:sz w:val="24"/>
          <w:szCs w:val="24"/>
        </w:rPr>
      </w:pPr>
      <w:r w:rsidRPr="000F000A">
        <w:rPr>
          <w:sz w:val="24"/>
          <w:szCs w:val="24"/>
        </w:rPr>
        <w:t xml:space="preserve">jednání s rodiči na úrovni výchovné komise </w:t>
      </w:r>
    </w:p>
    <w:p w14:paraId="477C3D89" w14:textId="77777777" w:rsidR="00D06AC5" w:rsidRPr="000F000A" w:rsidRDefault="00D06AC5" w:rsidP="00EE1902">
      <w:pPr>
        <w:numPr>
          <w:ilvl w:val="1"/>
          <w:numId w:val="26"/>
        </w:numPr>
        <w:jc w:val="both"/>
        <w:rPr>
          <w:sz w:val="24"/>
          <w:szCs w:val="24"/>
        </w:rPr>
      </w:pPr>
      <w:r w:rsidRPr="000F000A">
        <w:rPr>
          <w:sz w:val="24"/>
          <w:szCs w:val="24"/>
        </w:rPr>
        <w:t xml:space="preserve">doporučení kontaktu s odborníky </w:t>
      </w:r>
    </w:p>
    <w:p w14:paraId="17750682" w14:textId="77777777" w:rsidR="00D06AC5" w:rsidRPr="000F000A" w:rsidRDefault="00D06AC5" w:rsidP="00EE1902">
      <w:pPr>
        <w:numPr>
          <w:ilvl w:val="1"/>
          <w:numId w:val="26"/>
        </w:numPr>
        <w:jc w:val="both"/>
        <w:rPr>
          <w:sz w:val="24"/>
          <w:szCs w:val="24"/>
        </w:rPr>
      </w:pPr>
      <w:r w:rsidRPr="000F000A">
        <w:rPr>
          <w:sz w:val="24"/>
          <w:szCs w:val="24"/>
        </w:rPr>
        <w:t xml:space="preserve">v případě nezájmu rodičů uvědomění sociálního odboru, oddělení péče o dítě </w:t>
      </w:r>
    </w:p>
    <w:p w14:paraId="770AD31D" w14:textId="77777777" w:rsidR="00D06AC5" w:rsidRPr="000F000A" w:rsidRDefault="00D06AC5" w:rsidP="00EE1902">
      <w:pPr>
        <w:numPr>
          <w:ilvl w:val="1"/>
          <w:numId w:val="26"/>
        </w:numPr>
        <w:jc w:val="both"/>
        <w:rPr>
          <w:sz w:val="24"/>
          <w:szCs w:val="24"/>
        </w:rPr>
      </w:pPr>
      <w:r w:rsidRPr="000F000A">
        <w:rPr>
          <w:sz w:val="24"/>
          <w:szCs w:val="24"/>
        </w:rPr>
        <w:t xml:space="preserve">v případě dealerství oznámení Policii ČR </w:t>
      </w:r>
    </w:p>
    <w:p w14:paraId="1D7B270A" w14:textId="77777777" w:rsidR="001648C4" w:rsidRDefault="001648C4" w:rsidP="00592997">
      <w:pPr>
        <w:jc w:val="both"/>
        <w:rPr>
          <w:sz w:val="24"/>
          <w:szCs w:val="24"/>
        </w:rPr>
      </w:pPr>
    </w:p>
    <w:p w14:paraId="5FECDD26" w14:textId="77777777" w:rsidR="00E13158" w:rsidRPr="001151DF" w:rsidRDefault="00E13158" w:rsidP="00E13158">
      <w:pPr>
        <w:jc w:val="both"/>
        <w:rPr>
          <w:b/>
          <w:sz w:val="28"/>
          <w:szCs w:val="28"/>
          <w:u w:val="single"/>
        </w:rPr>
      </w:pPr>
      <w:r w:rsidRPr="001151DF">
        <w:rPr>
          <w:b/>
          <w:sz w:val="28"/>
          <w:szCs w:val="28"/>
        </w:rPr>
        <w:t>5.</w:t>
      </w:r>
      <w:r w:rsidR="000F000A" w:rsidRPr="001151DF">
        <w:rPr>
          <w:b/>
          <w:sz w:val="28"/>
          <w:szCs w:val="28"/>
        </w:rPr>
        <w:t>2</w:t>
      </w:r>
      <w:r w:rsidR="001151DF" w:rsidRPr="001151DF">
        <w:rPr>
          <w:b/>
          <w:sz w:val="28"/>
          <w:szCs w:val="28"/>
        </w:rPr>
        <w:t xml:space="preserve"> </w:t>
      </w:r>
      <w:r w:rsidRPr="001151DF">
        <w:rPr>
          <w:b/>
          <w:sz w:val="28"/>
          <w:szCs w:val="28"/>
        </w:rPr>
        <w:t xml:space="preserve"> </w:t>
      </w:r>
      <w:r w:rsidRPr="001151DF">
        <w:rPr>
          <w:b/>
          <w:sz w:val="28"/>
          <w:szCs w:val="28"/>
          <w:u w:val="single"/>
        </w:rPr>
        <w:t xml:space="preserve">Klima školy </w:t>
      </w:r>
    </w:p>
    <w:p w14:paraId="355FE0A2" w14:textId="77777777" w:rsidR="0070332A" w:rsidRDefault="0070332A" w:rsidP="00EE1902">
      <w:pPr>
        <w:numPr>
          <w:ilvl w:val="0"/>
          <w:numId w:val="12"/>
        </w:numPr>
        <w:jc w:val="both"/>
        <w:rPr>
          <w:sz w:val="24"/>
          <w:szCs w:val="24"/>
        </w:rPr>
      </w:pPr>
      <w:r>
        <w:rPr>
          <w:sz w:val="24"/>
          <w:szCs w:val="24"/>
        </w:rPr>
        <w:t>p</w:t>
      </w:r>
      <w:r w:rsidR="00E13158" w:rsidRPr="00E13158">
        <w:rPr>
          <w:sz w:val="24"/>
          <w:szCs w:val="24"/>
        </w:rPr>
        <w:t xml:space="preserve">ozitivní vztahy zaměstnanců, </w:t>
      </w:r>
    </w:p>
    <w:p w14:paraId="524DA2DC" w14:textId="77777777" w:rsidR="0070332A" w:rsidRDefault="00E13158" w:rsidP="00EE1902">
      <w:pPr>
        <w:numPr>
          <w:ilvl w:val="0"/>
          <w:numId w:val="12"/>
        </w:numPr>
        <w:jc w:val="both"/>
        <w:rPr>
          <w:sz w:val="24"/>
          <w:szCs w:val="24"/>
        </w:rPr>
      </w:pPr>
      <w:r w:rsidRPr="00E13158">
        <w:rPr>
          <w:sz w:val="24"/>
          <w:szCs w:val="24"/>
        </w:rPr>
        <w:t>vs</w:t>
      </w:r>
      <w:r w:rsidR="0070332A">
        <w:rPr>
          <w:sz w:val="24"/>
          <w:szCs w:val="24"/>
        </w:rPr>
        <w:t>třícný přístup pedagogů k žákům</w:t>
      </w:r>
    </w:p>
    <w:p w14:paraId="098109A1" w14:textId="77777777" w:rsidR="00E13158" w:rsidRDefault="00E13158" w:rsidP="00EE1902">
      <w:pPr>
        <w:numPr>
          <w:ilvl w:val="0"/>
          <w:numId w:val="12"/>
        </w:numPr>
        <w:jc w:val="both"/>
        <w:rPr>
          <w:sz w:val="24"/>
          <w:szCs w:val="24"/>
        </w:rPr>
      </w:pPr>
      <w:r w:rsidRPr="00E13158">
        <w:rPr>
          <w:sz w:val="24"/>
          <w:szCs w:val="24"/>
        </w:rPr>
        <w:t xml:space="preserve"> atmosféra tvořivosti,</w:t>
      </w:r>
      <w:r w:rsidR="0070332A">
        <w:rPr>
          <w:sz w:val="24"/>
          <w:szCs w:val="24"/>
        </w:rPr>
        <w:t xml:space="preserve"> </w:t>
      </w:r>
      <w:r w:rsidRPr="00E13158">
        <w:rPr>
          <w:sz w:val="24"/>
          <w:szCs w:val="24"/>
        </w:rPr>
        <w:t>spolupráce, důvěry</w:t>
      </w:r>
    </w:p>
    <w:p w14:paraId="7E76DA46" w14:textId="77777777" w:rsidR="00856E1F" w:rsidRPr="00E13158" w:rsidRDefault="00856E1F" w:rsidP="00EE1902">
      <w:pPr>
        <w:numPr>
          <w:ilvl w:val="0"/>
          <w:numId w:val="12"/>
        </w:numPr>
        <w:jc w:val="both"/>
        <w:rPr>
          <w:sz w:val="24"/>
          <w:szCs w:val="24"/>
        </w:rPr>
      </w:pPr>
      <w:r>
        <w:rPr>
          <w:sz w:val="24"/>
          <w:szCs w:val="24"/>
        </w:rPr>
        <w:t>práce školního parlamentu</w:t>
      </w:r>
    </w:p>
    <w:p w14:paraId="4F904CB7" w14:textId="77777777" w:rsidR="00E13158" w:rsidRPr="00E13158" w:rsidRDefault="00E13158" w:rsidP="00E13158">
      <w:pPr>
        <w:jc w:val="both"/>
        <w:rPr>
          <w:b/>
          <w:sz w:val="24"/>
          <w:szCs w:val="24"/>
        </w:rPr>
      </w:pPr>
    </w:p>
    <w:p w14:paraId="2627B51F" w14:textId="77777777" w:rsidR="00E13158" w:rsidRPr="001151DF" w:rsidRDefault="00E13158" w:rsidP="00E13158">
      <w:pPr>
        <w:jc w:val="both"/>
        <w:rPr>
          <w:b/>
          <w:sz w:val="28"/>
          <w:szCs w:val="28"/>
          <w:u w:val="single"/>
        </w:rPr>
      </w:pPr>
      <w:r w:rsidRPr="001151DF">
        <w:rPr>
          <w:b/>
          <w:sz w:val="28"/>
          <w:szCs w:val="28"/>
        </w:rPr>
        <w:t>5.</w:t>
      </w:r>
      <w:r w:rsidR="000F000A" w:rsidRPr="001151DF">
        <w:rPr>
          <w:b/>
          <w:sz w:val="28"/>
          <w:szCs w:val="28"/>
        </w:rPr>
        <w:t>3</w:t>
      </w:r>
      <w:r w:rsidR="001151DF" w:rsidRPr="001151DF">
        <w:rPr>
          <w:b/>
          <w:sz w:val="28"/>
          <w:szCs w:val="28"/>
        </w:rPr>
        <w:t xml:space="preserve"> </w:t>
      </w:r>
      <w:r w:rsidRPr="001151DF">
        <w:rPr>
          <w:b/>
          <w:sz w:val="28"/>
          <w:szCs w:val="28"/>
        </w:rPr>
        <w:t xml:space="preserve"> </w:t>
      </w:r>
      <w:r w:rsidRPr="001151DF">
        <w:rPr>
          <w:b/>
          <w:sz w:val="28"/>
          <w:szCs w:val="28"/>
          <w:u w:val="single"/>
        </w:rPr>
        <w:t>Školní řád</w:t>
      </w:r>
    </w:p>
    <w:p w14:paraId="57C21B78" w14:textId="77777777" w:rsidR="00E13158" w:rsidRPr="00E13158" w:rsidRDefault="0070332A" w:rsidP="00EE1902">
      <w:pPr>
        <w:numPr>
          <w:ilvl w:val="0"/>
          <w:numId w:val="12"/>
        </w:numPr>
        <w:jc w:val="both"/>
        <w:rPr>
          <w:sz w:val="24"/>
          <w:szCs w:val="24"/>
        </w:rPr>
      </w:pPr>
      <w:r>
        <w:rPr>
          <w:sz w:val="24"/>
          <w:szCs w:val="24"/>
        </w:rPr>
        <w:t>s</w:t>
      </w:r>
      <w:r w:rsidR="00E13158" w:rsidRPr="00E13158">
        <w:rPr>
          <w:sz w:val="24"/>
          <w:szCs w:val="24"/>
        </w:rPr>
        <w:t>rozumitelný, vyvážená práva a povinnosti, zakotvení ustanovení o SPJ i o postizích při porušení těchto ustanovení</w:t>
      </w:r>
    </w:p>
    <w:p w14:paraId="6E9B76AE" w14:textId="77777777" w:rsidR="00E13158" w:rsidRPr="00E13158" w:rsidRDefault="0070332A" w:rsidP="00EE1902">
      <w:pPr>
        <w:numPr>
          <w:ilvl w:val="0"/>
          <w:numId w:val="12"/>
        </w:numPr>
        <w:jc w:val="both"/>
        <w:rPr>
          <w:sz w:val="24"/>
          <w:szCs w:val="24"/>
        </w:rPr>
      </w:pPr>
      <w:r>
        <w:rPr>
          <w:sz w:val="24"/>
          <w:szCs w:val="24"/>
        </w:rPr>
        <w:t>z</w:t>
      </w:r>
      <w:r w:rsidR="00E13158" w:rsidRPr="00E13158">
        <w:rPr>
          <w:sz w:val="24"/>
          <w:szCs w:val="24"/>
        </w:rPr>
        <w:t>odpovědný přístup zaměstnanců k dodržování všech ustanovení a důsledné uplatňování</w:t>
      </w:r>
    </w:p>
    <w:p w14:paraId="6F475289" w14:textId="77777777" w:rsidR="00E13158" w:rsidRPr="00E13158" w:rsidRDefault="00E13158" w:rsidP="00E13158">
      <w:pPr>
        <w:ind w:left="720"/>
        <w:jc w:val="both"/>
        <w:rPr>
          <w:sz w:val="24"/>
          <w:szCs w:val="24"/>
        </w:rPr>
      </w:pPr>
      <w:r w:rsidRPr="00E13158">
        <w:rPr>
          <w:sz w:val="24"/>
          <w:szCs w:val="24"/>
        </w:rPr>
        <w:t>uvedených postihů</w:t>
      </w:r>
    </w:p>
    <w:p w14:paraId="06971CD3" w14:textId="77777777" w:rsidR="00E13158" w:rsidRPr="00E13158" w:rsidRDefault="00E13158" w:rsidP="00E13158">
      <w:pPr>
        <w:jc w:val="both"/>
        <w:rPr>
          <w:sz w:val="24"/>
          <w:szCs w:val="24"/>
        </w:rPr>
      </w:pPr>
    </w:p>
    <w:p w14:paraId="2CD48DD0" w14:textId="77777777" w:rsidR="00E13158" w:rsidRPr="001151DF" w:rsidRDefault="00E13158" w:rsidP="00E13158">
      <w:pPr>
        <w:jc w:val="both"/>
        <w:rPr>
          <w:b/>
          <w:sz w:val="28"/>
          <w:szCs w:val="28"/>
          <w:u w:val="single"/>
        </w:rPr>
      </w:pPr>
      <w:r w:rsidRPr="001151DF">
        <w:rPr>
          <w:b/>
          <w:sz w:val="28"/>
          <w:szCs w:val="28"/>
        </w:rPr>
        <w:t>5.</w:t>
      </w:r>
      <w:r w:rsidR="000F000A" w:rsidRPr="001151DF">
        <w:rPr>
          <w:b/>
          <w:sz w:val="28"/>
          <w:szCs w:val="28"/>
        </w:rPr>
        <w:t>4</w:t>
      </w:r>
      <w:r w:rsidRPr="001151DF">
        <w:rPr>
          <w:b/>
          <w:sz w:val="28"/>
          <w:szCs w:val="28"/>
        </w:rPr>
        <w:t xml:space="preserve"> </w:t>
      </w:r>
      <w:r w:rsidR="001151DF" w:rsidRPr="001151DF">
        <w:rPr>
          <w:b/>
          <w:sz w:val="28"/>
          <w:szCs w:val="28"/>
        </w:rPr>
        <w:t xml:space="preserve"> </w:t>
      </w:r>
      <w:r w:rsidRPr="001151DF">
        <w:rPr>
          <w:b/>
          <w:sz w:val="28"/>
          <w:szCs w:val="28"/>
          <w:u w:val="single"/>
        </w:rPr>
        <w:t>Realizace prevence  ve výuce</w:t>
      </w:r>
    </w:p>
    <w:p w14:paraId="0939CED0" w14:textId="77777777" w:rsidR="00E13158" w:rsidRPr="00E13158" w:rsidRDefault="00E13158" w:rsidP="00E13158">
      <w:pPr>
        <w:jc w:val="both"/>
        <w:rPr>
          <w:sz w:val="24"/>
          <w:szCs w:val="24"/>
        </w:rPr>
      </w:pPr>
      <w:r w:rsidRPr="00E13158">
        <w:rPr>
          <w:sz w:val="24"/>
          <w:szCs w:val="24"/>
        </w:rPr>
        <w:t xml:space="preserve">      Preventivní témata se nejčastěji vyskytují ve vzdělávacích oblastech:</w:t>
      </w:r>
    </w:p>
    <w:p w14:paraId="5397E33C" w14:textId="77777777" w:rsidR="00E13158" w:rsidRPr="00E13158" w:rsidRDefault="0085503E" w:rsidP="00EE1902">
      <w:pPr>
        <w:numPr>
          <w:ilvl w:val="0"/>
          <w:numId w:val="12"/>
        </w:numPr>
        <w:jc w:val="both"/>
        <w:rPr>
          <w:sz w:val="24"/>
          <w:szCs w:val="24"/>
        </w:rPr>
      </w:pPr>
      <w:r>
        <w:rPr>
          <w:sz w:val="24"/>
          <w:szCs w:val="24"/>
        </w:rPr>
        <w:t>Člověk</w:t>
      </w:r>
      <w:r w:rsidR="00E13158" w:rsidRPr="00E13158">
        <w:rPr>
          <w:sz w:val="24"/>
          <w:szCs w:val="24"/>
        </w:rPr>
        <w:t xml:space="preserve"> a jeho svět </w:t>
      </w:r>
    </w:p>
    <w:p w14:paraId="4B7EE20D" w14:textId="77777777" w:rsidR="00E13158" w:rsidRPr="00E13158" w:rsidRDefault="00E13158" w:rsidP="00EE1902">
      <w:pPr>
        <w:numPr>
          <w:ilvl w:val="0"/>
          <w:numId w:val="12"/>
        </w:numPr>
        <w:jc w:val="both"/>
        <w:rPr>
          <w:sz w:val="24"/>
          <w:szCs w:val="24"/>
        </w:rPr>
      </w:pPr>
      <w:r w:rsidRPr="00E13158">
        <w:rPr>
          <w:sz w:val="24"/>
          <w:szCs w:val="24"/>
        </w:rPr>
        <w:t>Člověk a zdraví</w:t>
      </w:r>
    </w:p>
    <w:p w14:paraId="767173F8" w14:textId="77777777" w:rsidR="00E13158" w:rsidRPr="00E13158" w:rsidRDefault="00E13158" w:rsidP="00EE1902">
      <w:pPr>
        <w:numPr>
          <w:ilvl w:val="0"/>
          <w:numId w:val="12"/>
        </w:numPr>
        <w:jc w:val="both"/>
        <w:rPr>
          <w:sz w:val="24"/>
          <w:szCs w:val="24"/>
        </w:rPr>
      </w:pPr>
      <w:r w:rsidRPr="00E13158">
        <w:rPr>
          <w:sz w:val="24"/>
          <w:szCs w:val="24"/>
        </w:rPr>
        <w:t>Člověk a svět práce</w:t>
      </w:r>
    </w:p>
    <w:p w14:paraId="07B5429B" w14:textId="77777777" w:rsidR="00E13158" w:rsidRPr="00E13158" w:rsidRDefault="00E13158" w:rsidP="00EE1902">
      <w:pPr>
        <w:numPr>
          <w:ilvl w:val="0"/>
          <w:numId w:val="12"/>
        </w:numPr>
        <w:jc w:val="both"/>
        <w:rPr>
          <w:sz w:val="24"/>
          <w:szCs w:val="24"/>
        </w:rPr>
      </w:pPr>
      <w:r w:rsidRPr="00E13158">
        <w:rPr>
          <w:sz w:val="24"/>
          <w:szCs w:val="24"/>
        </w:rPr>
        <w:t>Člověk a společnost</w:t>
      </w:r>
    </w:p>
    <w:p w14:paraId="1F582E4D" w14:textId="77777777" w:rsidR="00E13158" w:rsidRDefault="00E13158" w:rsidP="00EE1902">
      <w:pPr>
        <w:numPr>
          <w:ilvl w:val="0"/>
          <w:numId w:val="12"/>
        </w:numPr>
        <w:jc w:val="both"/>
        <w:rPr>
          <w:sz w:val="24"/>
          <w:szCs w:val="24"/>
        </w:rPr>
      </w:pPr>
      <w:r w:rsidRPr="00E13158">
        <w:rPr>
          <w:sz w:val="24"/>
          <w:szCs w:val="24"/>
        </w:rPr>
        <w:t>Člověk a příroda</w:t>
      </w:r>
    </w:p>
    <w:p w14:paraId="2A1F701D" w14:textId="77777777" w:rsidR="000F000A" w:rsidRDefault="000F000A" w:rsidP="000F000A">
      <w:pPr>
        <w:jc w:val="both"/>
        <w:rPr>
          <w:sz w:val="24"/>
          <w:szCs w:val="24"/>
        </w:rPr>
      </w:pPr>
    </w:p>
    <w:p w14:paraId="33F1642B" w14:textId="77777777" w:rsidR="000F000A" w:rsidRPr="001151DF" w:rsidRDefault="000F000A" w:rsidP="000F000A">
      <w:pPr>
        <w:jc w:val="both"/>
        <w:rPr>
          <w:b/>
          <w:sz w:val="28"/>
          <w:szCs w:val="28"/>
          <w:u w:val="single"/>
        </w:rPr>
      </w:pPr>
      <w:r w:rsidRPr="001151DF">
        <w:rPr>
          <w:b/>
          <w:sz w:val="28"/>
          <w:szCs w:val="28"/>
        </w:rPr>
        <w:t>5.</w:t>
      </w:r>
      <w:r w:rsidR="00F4615C">
        <w:rPr>
          <w:b/>
          <w:sz w:val="28"/>
          <w:szCs w:val="28"/>
        </w:rPr>
        <w:t>5</w:t>
      </w:r>
      <w:r w:rsidRPr="001151DF">
        <w:rPr>
          <w:b/>
          <w:sz w:val="28"/>
          <w:szCs w:val="28"/>
        </w:rPr>
        <w:t xml:space="preserve"> </w:t>
      </w:r>
      <w:r w:rsidR="001151DF" w:rsidRPr="001151DF">
        <w:rPr>
          <w:b/>
          <w:sz w:val="28"/>
          <w:szCs w:val="28"/>
        </w:rPr>
        <w:t xml:space="preserve"> </w:t>
      </w:r>
      <w:r w:rsidRPr="001151DF">
        <w:rPr>
          <w:b/>
          <w:sz w:val="28"/>
          <w:szCs w:val="28"/>
          <w:u w:val="single"/>
        </w:rPr>
        <w:t>Schránka důvěry</w:t>
      </w:r>
    </w:p>
    <w:p w14:paraId="28E2EB2F" w14:textId="77777777" w:rsidR="00856E1F" w:rsidRDefault="00856E1F" w:rsidP="0070332A">
      <w:pPr>
        <w:ind w:left="420"/>
        <w:rPr>
          <w:sz w:val="24"/>
          <w:szCs w:val="24"/>
        </w:rPr>
      </w:pPr>
      <w:r>
        <w:rPr>
          <w:sz w:val="24"/>
          <w:szCs w:val="24"/>
        </w:rPr>
        <w:t xml:space="preserve"> </w:t>
      </w:r>
      <w:r w:rsidR="000F000A" w:rsidRPr="00E13158">
        <w:rPr>
          <w:sz w:val="24"/>
          <w:szCs w:val="24"/>
        </w:rPr>
        <w:t>Děti mohou do schránky dávat dopisy s žádostí o pomoc nebo radu, svěřit se  </w:t>
      </w:r>
      <w:r w:rsidR="0070332A">
        <w:rPr>
          <w:sz w:val="24"/>
          <w:szCs w:val="24"/>
        </w:rPr>
        <w:t>s</w:t>
      </w:r>
      <w:r w:rsidR="00D8335A">
        <w:rPr>
          <w:sz w:val="24"/>
          <w:szCs w:val="24"/>
        </w:rPr>
        <w:t>e  svými problémy.</w:t>
      </w:r>
      <w:r w:rsidR="00F4615C">
        <w:rPr>
          <w:sz w:val="24"/>
          <w:szCs w:val="24"/>
        </w:rPr>
        <w:t xml:space="preserve"> </w:t>
      </w:r>
      <w:r>
        <w:rPr>
          <w:sz w:val="24"/>
          <w:szCs w:val="24"/>
        </w:rPr>
        <w:t xml:space="preserve"> </w:t>
      </w:r>
    </w:p>
    <w:p w14:paraId="70D7D38E" w14:textId="77777777" w:rsidR="00856E1F" w:rsidRDefault="00856E1F" w:rsidP="0070332A">
      <w:pPr>
        <w:ind w:left="420"/>
        <w:rPr>
          <w:sz w:val="24"/>
          <w:szCs w:val="24"/>
        </w:rPr>
      </w:pPr>
      <w:r>
        <w:rPr>
          <w:sz w:val="24"/>
          <w:szCs w:val="24"/>
        </w:rPr>
        <w:t xml:space="preserve"> </w:t>
      </w:r>
      <w:r w:rsidR="00F4615C">
        <w:rPr>
          <w:sz w:val="24"/>
          <w:szCs w:val="24"/>
        </w:rPr>
        <w:t xml:space="preserve">Využívat mohou také elektronickou schránku důvěry. </w:t>
      </w:r>
      <w:r w:rsidR="000F000A" w:rsidRPr="00E13158">
        <w:rPr>
          <w:sz w:val="24"/>
          <w:szCs w:val="24"/>
        </w:rPr>
        <w:t xml:space="preserve">Na </w:t>
      </w:r>
      <w:r>
        <w:rPr>
          <w:sz w:val="24"/>
          <w:szCs w:val="24"/>
        </w:rPr>
        <w:t xml:space="preserve">sdělení a </w:t>
      </w:r>
      <w:r w:rsidR="000F000A" w:rsidRPr="00E13158">
        <w:rPr>
          <w:sz w:val="24"/>
          <w:szCs w:val="24"/>
        </w:rPr>
        <w:t xml:space="preserve">dopisy odpovídá </w:t>
      </w:r>
      <w:r w:rsidR="0070332A">
        <w:rPr>
          <w:sz w:val="24"/>
          <w:szCs w:val="24"/>
        </w:rPr>
        <w:t xml:space="preserve">výchovný </w:t>
      </w:r>
      <w:r>
        <w:rPr>
          <w:sz w:val="24"/>
          <w:szCs w:val="24"/>
        </w:rPr>
        <w:t xml:space="preserve">  </w:t>
      </w:r>
    </w:p>
    <w:p w14:paraId="112FD0C0" w14:textId="77777777" w:rsidR="000F000A" w:rsidRPr="00E13158" w:rsidRDefault="00856E1F" w:rsidP="0070332A">
      <w:pPr>
        <w:ind w:left="420"/>
        <w:rPr>
          <w:sz w:val="24"/>
          <w:szCs w:val="24"/>
        </w:rPr>
      </w:pPr>
      <w:r>
        <w:rPr>
          <w:sz w:val="24"/>
          <w:szCs w:val="24"/>
        </w:rPr>
        <w:t xml:space="preserve"> </w:t>
      </w:r>
      <w:r w:rsidR="0070332A">
        <w:rPr>
          <w:sz w:val="24"/>
          <w:szCs w:val="24"/>
        </w:rPr>
        <w:t>poradce.</w:t>
      </w:r>
    </w:p>
    <w:p w14:paraId="317C0F1D" w14:textId="77777777" w:rsidR="000F000A" w:rsidRPr="00E13158" w:rsidRDefault="000F000A" w:rsidP="000F000A">
      <w:pPr>
        <w:jc w:val="both"/>
        <w:rPr>
          <w:sz w:val="24"/>
          <w:szCs w:val="24"/>
        </w:rPr>
      </w:pPr>
      <w:r w:rsidRPr="00E13158">
        <w:rPr>
          <w:sz w:val="24"/>
          <w:szCs w:val="24"/>
        </w:rPr>
        <w:t xml:space="preserve">  </w:t>
      </w:r>
    </w:p>
    <w:p w14:paraId="690EA9D0" w14:textId="77777777" w:rsidR="000F000A" w:rsidRPr="001151DF" w:rsidRDefault="000F000A" w:rsidP="000F000A">
      <w:pPr>
        <w:jc w:val="both"/>
        <w:rPr>
          <w:b/>
          <w:sz w:val="28"/>
          <w:szCs w:val="28"/>
        </w:rPr>
      </w:pPr>
      <w:r w:rsidRPr="001151DF">
        <w:rPr>
          <w:b/>
          <w:sz w:val="28"/>
          <w:szCs w:val="28"/>
        </w:rPr>
        <w:t>5.</w:t>
      </w:r>
      <w:r w:rsidR="00F4615C">
        <w:rPr>
          <w:b/>
          <w:sz w:val="28"/>
          <w:szCs w:val="28"/>
        </w:rPr>
        <w:t>6</w:t>
      </w:r>
      <w:r w:rsidRPr="001151DF">
        <w:rPr>
          <w:b/>
          <w:sz w:val="28"/>
          <w:szCs w:val="28"/>
        </w:rPr>
        <w:t> </w:t>
      </w:r>
      <w:r w:rsidR="001151DF" w:rsidRPr="001151DF">
        <w:rPr>
          <w:b/>
          <w:sz w:val="28"/>
          <w:szCs w:val="28"/>
        </w:rPr>
        <w:t xml:space="preserve"> </w:t>
      </w:r>
      <w:r w:rsidRPr="001151DF">
        <w:rPr>
          <w:b/>
          <w:sz w:val="28"/>
          <w:szCs w:val="28"/>
        </w:rPr>
        <w:t> </w:t>
      </w:r>
      <w:r w:rsidRPr="001151DF">
        <w:rPr>
          <w:b/>
          <w:sz w:val="28"/>
          <w:szCs w:val="28"/>
          <w:u w:val="single"/>
        </w:rPr>
        <w:t>Volnočasové aktivity</w:t>
      </w:r>
      <w:r w:rsidRPr="001151DF">
        <w:rPr>
          <w:b/>
          <w:sz w:val="28"/>
          <w:szCs w:val="28"/>
        </w:rPr>
        <w:t xml:space="preserve">        </w:t>
      </w:r>
    </w:p>
    <w:p w14:paraId="6A89FCF5" w14:textId="77777777" w:rsidR="000F000A" w:rsidRPr="001648C4" w:rsidRDefault="0070332A" w:rsidP="00EE1902">
      <w:pPr>
        <w:numPr>
          <w:ilvl w:val="0"/>
          <w:numId w:val="28"/>
        </w:numPr>
        <w:rPr>
          <w:sz w:val="24"/>
          <w:szCs w:val="24"/>
        </w:rPr>
      </w:pPr>
      <w:r>
        <w:rPr>
          <w:sz w:val="24"/>
          <w:szCs w:val="24"/>
        </w:rPr>
        <w:t>z</w:t>
      </w:r>
      <w:r w:rsidR="000F000A" w:rsidRPr="001648C4">
        <w:rPr>
          <w:sz w:val="24"/>
          <w:szCs w:val="24"/>
        </w:rPr>
        <w:t xml:space="preserve">ájmové kroužky </w:t>
      </w:r>
      <w:r>
        <w:rPr>
          <w:sz w:val="24"/>
          <w:szCs w:val="24"/>
        </w:rPr>
        <w:t xml:space="preserve">případně nepovinné předměty </w:t>
      </w:r>
      <w:r w:rsidR="000F000A" w:rsidRPr="001648C4">
        <w:rPr>
          <w:sz w:val="24"/>
          <w:szCs w:val="24"/>
        </w:rPr>
        <w:t>ve škole –</w:t>
      </w:r>
      <w:r>
        <w:rPr>
          <w:sz w:val="24"/>
          <w:szCs w:val="24"/>
        </w:rPr>
        <w:t xml:space="preserve"> </w:t>
      </w:r>
      <w:r w:rsidR="000F000A" w:rsidRPr="001648C4">
        <w:rPr>
          <w:sz w:val="24"/>
          <w:szCs w:val="24"/>
        </w:rPr>
        <w:t>keramika, sportovní hry,</w:t>
      </w:r>
      <w:r>
        <w:rPr>
          <w:sz w:val="24"/>
          <w:szCs w:val="24"/>
        </w:rPr>
        <w:t xml:space="preserve"> </w:t>
      </w:r>
      <w:r w:rsidR="000F000A" w:rsidRPr="001648C4">
        <w:rPr>
          <w:sz w:val="24"/>
          <w:szCs w:val="24"/>
        </w:rPr>
        <w:t>tvorba školního časopisu, informatika, výtvarné techniky</w:t>
      </w:r>
      <w:r>
        <w:rPr>
          <w:sz w:val="24"/>
          <w:szCs w:val="24"/>
        </w:rPr>
        <w:t>, anglický jazyk hravou formou …</w:t>
      </w:r>
      <w:r w:rsidR="000F000A" w:rsidRPr="001648C4">
        <w:rPr>
          <w:sz w:val="24"/>
          <w:szCs w:val="24"/>
        </w:rPr>
        <w:t xml:space="preserve"> </w:t>
      </w:r>
      <w:r>
        <w:rPr>
          <w:sz w:val="24"/>
          <w:szCs w:val="24"/>
        </w:rPr>
        <w:t>(nabídka se každoročně mění dle aktuální situace)</w:t>
      </w:r>
    </w:p>
    <w:p w14:paraId="4DCCA803" w14:textId="77777777" w:rsidR="000F000A" w:rsidRPr="001648C4" w:rsidRDefault="0070332A" w:rsidP="00EE1902">
      <w:pPr>
        <w:numPr>
          <w:ilvl w:val="0"/>
          <w:numId w:val="28"/>
        </w:numPr>
        <w:rPr>
          <w:sz w:val="24"/>
          <w:szCs w:val="24"/>
        </w:rPr>
      </w:pPr>
      <w:r>
        <w:rPr>
          <w:sz w:val="24"/>
          <w:szCs w:val="24"/>
        </w:rPr>
        <w:t>š</w:t>
      </w:r>
      <w:r w:rsidR="000F000A" w:rsidRPr="001648C4">
        <w:rPr>
          <w:sz w:val="24"/>
          <w:szCs w:val="24"/>
        </w:rPr>
        <w:t xml:space="preserve">kolní družina </w:t>
      </w:r>
    </w:p>
    <w:p w14:paraId="6FC5D5CA" w14:textId="77777777" w:rsidR="000F000A" w:rsidRPr="001648C4" w:rsidRDefault="0070332A" w:rsidP="00EE1902">
      <w:pPr>
        <w:numPr>
          <w:ilvl w:val="0"/>
          <w:numId w:val="28"/>
        </w:numPr>
        <w:rPr>
          <w:sz w:val="24"/>
          <w:szCs w:val="24"/>
        </w:rPr>
      </w:pPr>
      <w:r>
        <w:rPr>
          <w:sz w:val="24"/>
          <w:szCs w:val="24"/>
        </w:rPr>
        <w:t>j</w:t>
      </w:r>
      <w:r w:rsidR="000F000A" w:rsidRPr="001648C4">
        <w:rPr>
          <w:sz w:val="24"/>
          <w:szCs w:val="24"/>
        </w:rPr>
        <w:t>ednorázové akce</w:t>
      </w:r>
      <w:r>
        <w:rPr>
          <w:sz w:val="24"/>
          <w:szCs w:val="24"/>
        </w:rPr>
        <w:t xml:space="preserve"> </w:t>
      </w:r>
      <w:r w:rsidR="000F000A" w:rsidRPr="001648C4">
        <w:rPr>
          <w:sz w:val="24"/>
          <w:szCs w:val="24"/>
        </w:rPr>
        <w:t>(kulturní,</w:t>
      </w:r>
      <w:r>
        <w:rPr>
          <w:sz w:val="24"/>
          <w:szCs w:val="24"/>
        </w:rPr>
        <w:t xml:space="preserve"> </w:t>
      </w:r>
      <w:r w:rsidR="000F000A" w:rsidRPr="001648C4">
        <w:rPr>
          <w:sz w:val="24"/>
          <w:szCs w:val="24"/>
        </w:rPr>
        <w:t>poznávací exkurze,</w:t>
      </w:r>
      <w:r>
        <w:rPr>
          <w:sz w:val="24"/>
          <w:szCs w:val="24"/>
        </w:rPr>
        <w:t xml:space="preserve"> </w:t>
      </w:r>
      <w:r w:rsidR="000F000A" w:rsidRPr="001648C4">
        <w:rPr>
          <w:sz w:val="24"/>
          <w:szCs w:val="24"/>
        </w:rPr>
        <w:t>zahraniční zájezd, odborné exkurze, výlety</w:t>
      </w:r>
      <w:r>
        <w:rPr>
          <w:sz w:val="24"/>
          <w:szCs w:val="24"/>
        </w:rPr>
        <w:t>, škola přírodě, letní tábor …</w:t>
      </w:r>
      <w:r w:rsidR="000F000A" w:rsidRPr="001648C4">
        <w:rPr>
          <w:sz w:val="24"/>
          <w:szCs w:val="24"/>
        </w:rPr>
        <w:t>)</w:t>
      </w:r>
    </w:p>
    <w:p w14:paraId="03EFCA41" w14:textId="77777777" w:rsidR="001648C4" w:rsidRDefault="001648C4" w:rsidP="000F000A">
      <w:pPr>
        <w:jc w:val="both"/>
        <w:rPr>
          <w:b/>
          <w:sz w:val="24"/>
          <w:szCs w:val="24"/>
        </w:rPr>
      </w:pPr>
    </w:p>
    <w:p w14:paraId="3E9E0873" w14:textId="77777777" w:rsidR="000F000A" w:rsidRPr="001151DF" w:rsidRDefault="000F000A" w:rsidP="000F000A">
      <w:pPr>
        <w:jc w:val="both"/>
        <w:rPr>
          <w:b/>
          <w:sz w:val="28"/>
          <w:szCs w:val="28"/>
          <w:u w:val="single"/>
        </w:rPr>
      </w:pPr>
      <w:r w:rsidRPr="001151DF">
        <w:rPr>
          <w:b/>
          <w:sz w:val="28"/>
          <w:szCs w:val="28"/>
        </w:rPr>
        <w:t>5.</w:t>
      </w:r>
      <w:r w:rsidR="00F4615C">
        <w:rPr>
          <w:b/>
          <w:sz w:val="28"/>
          <w:szCs w:val="28"/>
        </w:rPr>
        <w:t xml:space="preserve">7 </w:t>
      </w:r>
      <w:r w:rsidRPr="001151DF">
        <w:rPr>
          <w:b/>
          <w:sz w:val="28"/>
          <w:szCs w:val="28"/>
        </w:rPr>
        <w:t xml:space="preserve"> </w:t>
      </w:r>
      <w:r w:rsidR="001151DF" w:rsidRPr="001151DF">
        <w:rPr>
          <w:b/>
          <w:sz w:val="28"/>
          <w:szCs w:val="28"/>
        </w:rPr>
        <w:t xml:space="preserve"> </w:t>
      </w:r>
      <w:r w:rsidRPr="001151DF">
        <w:rPr>
          <w:b/>
          <w:sz w:val="28"/>
          <w:szCs w:val="28"/>
          <w:u w:val="single"/>
        </w:rPr>
        <w:t>Preventivní programy</w:t>
      </w:r>
    </w:p>
    <w:p w14:paraId="44E4E138" w14:textId="77777777" w:rsidR="000F000A" w:rsidRPr="00E13158" w:rsidRDefault="0070332A" w:rsidP="00EE1902">
      <w:pPr>
        <w:numPr>
          <w:ilvl w:val="0"/>
          <w:numId w:val="13"/>
        </w:numPr>
        <w:jc w:val="both"/>
        <w:rPr>
          <w:sz w:val="24"/>
          <w:szCs w:val="24"/>
        </w:rPr>
      </w:pPr>
      <w:r>
        <w:rPr>
          <w:sz w:val="24"/>
          <w:szCs w:val="24"/>
        </w:rPr>
        <w:t>p</w:t>
      </w:r>
      <w:r w:rsidR="000F000A" w:rsidRPr="00E13158">
        <w:rPr>
          <w:sz w:val="24"/>
          <w:szCs w:val="24"/>
        </w:rPr>
        <w:t>rojekty</w:t>
      </w:r>
    </w:p>
    <w:p w14:paraId="54B85A2C" w14:textId="77777777" w:rsidR="000F000A" w:rsidRPr="00E13158" w:rsidRDefault="0070332A" w:rsidP="00EE1902">
      <w:pPr>
        <w:numPr>
          <w:ilvl w:val="0"/>
          <w:numId w:val="13"/>
        </w:numPr>
        <w:jc w:val="both"/>
        <w:rPr>
          <w:sz w:val="24"/>
          <w:szCs w:val="24"/>
        </w:rPr>
      </w:pPr>
      <w:r>
        <w:rPr>
          <w:sz w:val="24"/>
          <w:szCs w:val="24"/>
        </w:rPr>
        <w:t>m</w:t>
      </w:r>
      <w:r w:rsidR="000F000A" w:rsidRPr="00E13158">
        <w:rPr>
          <w:sz w:val="24"/>
          <w:szCs w:val="24"/>
        </w:rPr>
        <w:t>etodické listy</w:t>
      </w:r>
    </w:p>
    <w:p w14:paraId="618A2C63" w14:textId="4AD0FE2D" w:rsidR="000F000A" w:rsidRPr="00E13158" w:rsidRDefault="7900A19B" w:rsidP="5EFCDFB4">
      <w:pPr>
        <w:numPr>
          <w:ilvl w:val="0"/>
          <w:numId w:val="13"/>
        </w:numPr>
        <w:jc w:val="both"/>
        <w:rPr>
          <w:color w:val="171717" w:themeColor="background2" w:themeShade="1A"/>
          <w:sz w:val="24"/>
          <w:szCs w:val="24"/>
        </w:rPr>
      </w:pPr>
      <w:r w:rsidRPr="5EFCDFB4">
        <w:rPr>
          <w:color w:val="171717" w:themeColor="background2" w:themeShade="1A"/>
          <w:sz w:val="24"/>
          <w:szCs w:val="24"/>
        </w:rPr>
        <w:t>škola přírodě, letní tábor</w:t>
      </w:r>
      <w:r w:rsidR="01FD8255" w:rsidRPr="5EFCDFB4">
        <w:rPr>
          <w:color w:val="171717" w:themeColor="background2" w:themeShade="1A"/>
          <w:sz w:val="24"/>
          <w:szCs w:val="24"/>
        </w:rPr>
        <w:t>, lyžařský výcvikový kurz</w:t>
      </w:r>
      <w:r w:rsidR="4EB744E0" w:rsidRPr="5EFCDFB4">
        <w:rPr>
          <w:color w:val="171717" w:themeColor="background2" w:themeShade="1A"/>
          <w:sz w:val="24"/>
          <w:szCs w:val="24"/>
        </w:rPr>
        <w:t>, adaptační kurz pro 6. tř.</w:t>
      </w:r>
    </w:p>
    <w:p w14:paraId="6E7BEAA2" w14:textId="77777777" w:rsidR="000F000A" w:rsidRPr="00E13158" w:rsidRDefault="7D00662E" w:rsidP="5EFCDFB4">
      <w:pPr>
        <w:jc w:val="both"/>
        <w:rPr>
          <w:b/>
          <w:bCs/>
          <w:color w:val="171717" w:themeColor="background2" w:themeShade="1A"/>
          <w:sz w:val="24"/>
          <w:szCs w:val="24"/>
        </w:rPr>
      </w:pPr>
      <w:r w:rsidRPr="5EFCDFB4">
        <w:rPr>
          <w:b/>
          <w:bCs/>
          <w:color w:val="171717" w:themeColor="background2" w:themeShade="1A"/>
          <w:sz w:val="24"/>
          <w:szCs w:val="24"/>
        </w:rPr>
        <w:t> </w:t>
      </w:r>
    </w:p>
    <w:p w14:paraId="26B57036" w14:textId="77777777" w:rsidR="000F000A" w:rsidRPr="001151DF" w:rsidRDefault="000F000A" w:rsidP="000F000A">
      <w:pPr>
        <w:jc w:val="both"/>
        <w:rPr>
          <w:b/>
          <w:sz w:val="28"/>
          <w:szCs w:val="28"/>
          <w:u w:val="single"/>
        </w:rPr>
      </w:pPr>
      <w:r w:rsidRPr="001151DF">
        <w:rPr>
          <w:b/>
          <w:sz w:val="28"/>
          <w:szCs w:val="28"/>
        </w:rPr>
        <w:t>5.</w:t>
      </w:r>
      <w:r w:rsidR="00F4615C">
        <w:rPr>
          <w:b/>
          <w:sz w:val="28"/>
          <w:szCs w:val="28"/>
        </w:rPr>
        <w:t>8</w:t>
      </w:r>
      <w:r w:rsidRPr="001151DF">
        <w:rPr>
          <w:b/>
          <w:sz w:val="28"/>
          <w:szCs w:val="28"/>
        </w:rPr>
        <w:t xml:space="preserve"> </w:t>
      </w:r>
      <w:r w:rsidR="001151DF" w:rsidRPr="001151DF">
        <w:rPr>
          <w:b/>
          <w:sz w:val="28"/>
          <w:szCs w:val="28"/>
        </w:rPr>
        <w:t xml:space="preserve"> </w:t>
      </w:r>
      <w:r w:rsidRPr="001151DF">
        <w:rPr>
          <w:b/>
          <w:sz w:val="28"/>
          <w:szCs w:val="28"/>
          <w:u w:val="single"/>
        </w:rPr>
        <w:t>Jednorázové besedy</w:t>
      </w:r>
    </w:p>
    <w:p w14:paraId="5E4E2E9C" w14:textId="77777777" w:rsidR="000F000A" w:rsidRPr="00E13158" w:rsidRDefault="0070332A" w:rsidP="00EE1902">
      <w:pPr>
        <w:numPr>
          <w:ilvl w:val="0"/>
          <w:numId w:val="14"/>
        </w:numPr>
        <w:jc w:val="both"/>
        <w:rPr>
          <w:sz w:val="24"/>
          <w:szCs w:val="24"/>
        </w:rPr>
      </w:pPr>
      <w:r>
        <w:rPr>
          <w:sz w:val="24"/>
          <w:szCs w:val="24"/>
        </w:rPr>
        <w:t>Policie ČR</w:t>
      </w:r>
    </w:p>
    <w:p w14:paraId="263326E7" w14:textId="77777777" w:rsidR="000F000A" w:rsidRPr="00E13158" w:rsidRDefault="0070332A" w:rsidP="00EE1902">
      <w:pPr>
        <w:numPr>
          <w:ilvl w:val="0"/>
          <w:numId w:val="14"/>
        </w:numPr>
        <w:jc w:val="both"/>
        <w:rPr>
          <w:sz w:val="24"/>
          <w:szCs w:val="24"/>
        </w:rPr>
      </w:pPr>
      <w:r>
        <w:rPr>
          <w:sz w:val="24"/>
          <w:szCs w:val="24"/>
        </w:rPr>
        <w:t>besedy, p</w:t>
      </w:r>
      <w:r w:rsidR="000F000A" w:rsidRPr="00E13158">
        <w:rPr>
          <w:sz w:val="24"/>
          <w:szCs w:val="24"/>
        </w:rPr>
        <w:t>řednášky ve škole</w:t>
      </w:r>
      <w:r>
        <w:rPr>
          <w:sz w:val="24"/>
          <w:szCs w:val="24"/>
        </w:rPr>
        <w:t xml:space="preserve"> dle aktuální situace</w:t>
      </w:r>
    </w:p>
    <w:p w14:paraId="5F96A722" w14:textId="77777777" w:rsidR="001648C4" w:rsidRDefault="001648C4" w:rsidP="001648C4">
      <w:pPr>
        <w:jc w:val="both"/>
        <w:rPr>
          <w:sz w:val="24"/>
          <w:szCs w:val="24"/>
        </w:rPr>
      </w:pPr>
    </w:p>
    <w:p w14:paraId="01B2F5B8" w14:textId="77777777" w:rsidR="001648C4" w:rsidRPr="001151DF" w:rsidRDefault="001648C4" w:rsidP="001648C4">
      <w:pPr>
        <w:jc w:val="both"/>
        <w:rPr>
          <w:b/>
          <w:sz w:val="28"/>
          <w:szCs w:val="28"/>
          <w:u w:val="single"/>
        </w:rPr>
      </w:pPr>
      <w:r w:rsidRPr="001151DF">
        <w:rPr>
          <w:b/>
          <w:sz w:val="28"/>
          <w:szCs w:val="28"/>
        </w:rPr>
        <w:t xml:space="preserve">5.8. </w:t>
      </w:r>
      <w:r w:rsidR="001151DF" w:rsidRPr="001151DF">
        <w:rPr>
          <w:b/>
          <w:sz w:val="28"/>
          <w:szCs w:val="28"/>
        </w:rPr>
        <w:t xml:space="preserve"> </w:t>
      </w:r>
      <w:r w:rsidRPr="001151DF">
        <w:rPr>
          <w:b/>
          <w:sz w:val="28"/>
          <w:szCs w:val="28"/>
          <w:u w:val="single"/>
        </w:rPr>
        <w:t>Zaměření programu v jednotlivých ročnících:</w:t>
      </w:r>
    </w:p>
    <w:p w14:paraId="5B95CD12" w14:textId="77777777" w:rsidR="001648C4" w:rsidRDefault="001648C4" w:rsidP="001648C4">
      <w:pPr>
        <w:jc w:val="both"/>
        <w:rPr>
          <w:sz w:val="24"/>
          <w:szCs w:val="24"/>
        </w:rPr>
      </w:pPr>
    </w:p>
    <w:p w14:paraId="7026C9D9" w14:textId="77777777" w:rsidR="001648C4" w:rsidRPr="001151DF" w:rsidRDefault="001151DF" w:rsidP="001648C4">
      <w:pPr>
        <w:jc w:val="both"/>
        <w:rPr>
          <w:b/>
          <w:sz w:val="24"/>
          <w:szCs w:val="24"/>
          <w:u w:val="single"/>
        </w:rPr>
      </w:pPr>
      <w:r>
        <w:rPr>
          <w:b/>
          <w:sz w:val="24"/>
          <w:szCs w:val="24"/>
        </w:rPr>
        <w:t xml:space="preserve">    </w:t>
      </w:r>
      <w:r w:rsidR="00E5502A" w:rsidRPr="00E5502A">
        <w:rPr>
          <w:b/>
          <w:sz w:val="24"/>
          <w:szCs w:val="24"/>
          <w:u w:val="single"/>
        </w:rPr>
        <w:t>Zaměření</w:t>
      </w:r>
      <w:r w:rsidRPr="00E5502A">
        <w:rPr>
          <w:b/>
          <w:sz w:val="24"/>
          <w:szCs w:val="24"/>
          <w:u w:val="single"/>
        </w:rPr>
        <w:t xml:space="preserve"> programu </w:t>
      </w:r>
      <w:r w:rsidR="00E5502A" w:rsidRPr="00E5502A">
        <w:rPr>
          <w:b/>
          <w:sz w:val="24"/>
          <w:szCs w:val="24"/>
          <w:u w:val="single"/>
        </w:rPr>
        <w:t xml:space="preserve">v </w:t>
      </w:r>
      <w:r w:rsidR="001648C4" w:rsidRPr="00E5502A">
        <w:rPr>
          <w:b/>
          <w:sz w:val="24"/>
          <w:szCs w:val="24"/>
          <w:u w:val="single"/>
        </w:rPr>
        <w:t>1. – 5. ročník</w:t>
      </w:r>
      <w:r w:rsidR="00E5502A" w:rsidRPr="00E5502A">
        <w:rPr>
          <w:b/>
          <w:sz w:val="24"/>
          <w:szCs w:val="24"/>
          <w:u w:val="single"/>
        </w:rPr>
        <w:t>u</w:t>
      </w:r>
      <w:r w:rsidRPr="00E5502A">
        <w:rPr>
          <w:b/>
          <w:sz w:val="24"/>
          <w:szCs w:val="24"/>
        </w:rPr>
        <w:t>:</w:t>
      </w:r>
    </w:p>
    <w:p w14:paraId="1D59058F" w14:textId="77777777" w:rsidR="001648C4" w:rsidRPr="00E13158" w:rsidRDefault="3E5B80FD" w:rsidP="00EE1902">
      <w:pPr>
        <w:widowControl w:val="0"/>
        <w:numPr>
          <w:ilvl w:val="0"/>
          <w:numId w:val="2"/>
        </w:numPr>
        <w:jc w:val="both"/>
        <w:rPr>
          <w:sz w:val="24"/>
          <w:szCs w:val="24"/>
        </w:rPr>
      </w:pPr>
      <w:r w:rsidRPr="0F9C24FE">
        <w:rPr>
          <w:sz w:val="24"/>
          <w:szCs w:val="24"/>
        </w:rPr>
        <w:t>společné stanovení a zažití pravidel soužití mezi žáky a učiteli</w:t>
      </w:r>
    </w:p>
    <w:p w14:paraId="2CBEF92E" w14:textId="77777777" w:rsidR="001648C4" w:rsidRPr="00E13158" w:rsidRDefault="3E5B80FD" w:rsidP="00EE1902">
      <w:pPr>
        <w:widowControl w:val="0"/>
        <w:numPr>
          <w:ilvl w:val="0"/>
          <w:numId w:val="2"/>
        </w:numPr>
        <w:jc w:val="both"/>
        <w:rPr>
          <w:sz w:val="24"/>
          <w:szCs w:val="24"/>
        </w:rPr>
      </w:pPr>
      <w:r w:rsidRPr="0F9C24FE">
        <w:rPr>
          <w:sz w:val="24"/>
          <w:szCs w:val="24"/>
        </w:rPr>
        <w:t>zvyšování zdravého sebevědomí žáků</w:t>
      </w:r>
    </w:p>
    <w:p w14:paraId="52ECD42A" w14:textId="77777777" w:rsidR="001648C4" w:rsidRPr="00E13158" w:rsidRDefault="3E5B80FD" w:rsidP="00EE1902">
      <w:pPr>
        <w:widowControl w:val="0"/>
        <w:numPr>
          <w:ilvl w:val="0"/>
          <w:numId w:val="2"/>
        </w:numPr>
        <w:jc w:val="both"/>
        <w:rPr>
          <w:sz w:val="24"/>
          <w:szCs w:val="24"/>
        </w:rPr>
      </w:pPr>
      <w:r w:rsidRPr="0F9C24FE">
        <w:rPr>
          <w:sz w:val="24"/>
          <w:szCs w:val="24"/>
        </w:rPr>
        <w:t>zkoumání a uvědomování si vlastní osobnosti</w:t>
      </w:r>
    </w:p>
    <w:p w14:paraId="6CE764D6" w14:textId="77777777" w:rsidR="001648C4" w:rsidRPr="00E13158" w:rsidRDefault="3E5B80FD" w:rsidP="00EE1902">
      <w:pPr>
        <w:widowControl w:val="0"/>
        <w:numPr>
          <w:ilvl w:val="0"/>
          <w:numId w:val="2"/>
        </w:numPr>
        <w:jc w:val="both"/>
        <w:rPr>
          <w:sz w:val="24"/>
          <w:szCs w:val="24"/>
        </w:rPr>
      </w:pPr>
      <w:r w:rsidRPr="0F9C24FE">
        <w:rPr>
          <w:sz w:val="24"/>
          <w:szCs w:val="24"/>
        </w:rPr>
        <w:t>vnímání individuálních odlišností dětí mezi sebou a přijímání těchto jevů</w:t>
      </w:r>
    </w:p>
    <w:p w14:paraId="4FCDD0E4" w14:textId="77777777" w:rsidR="001648C4" w:rsidRPr="00E13158" w:rsidRDefault="3E5B80FD" w:rsidP="00EE1902">
      <w:pPr>
        <w:numPr>
          <w:ilvl w:val="0"/>
          <w:numId w:val="2"/>
        </w:numPr>
        <w:rPr>
          <w:sz w:val="24"/>
          <w:szCs w:val="24"/>
        </w:rPr>
      </w:pPr>
      <w:r w:rsidRPr="0F9C24FE">
        <w:rPr>
          <w:sz w:val="24"/>
          <w:szCs w:val="24"/>
        </w:rPr>
        <w:t>nácvik vzájemné úcty, sebeúcty a důvěry</w:t>
      </w:r>
    </w:p>
    <w:p w14:paraId="5AE38415" w14:textId="77777777" w:rsidR="001648C4" w:rsidRPr="00E13158" w:rsidRDefault="3E5B80FD" w:rsidP="00EE1902">
      <w:pPr>
        <w:numPr>
          <w:ilvl w:val="0"/>
          <w:numId w:val="2"/>
        </w:numPr>
        <w:rPr>
          <w:sz w:val="24"/>
          <w:szCs w:val="24"/>
        </w:rPr>
      </w:pPr>
      <w:r w:rsidRPr="0F9C24FE">
        <w:rPr>
          <w:sz w:val="24"/>
          <w:szCs w:val="24"/>
        </w:rPr>
        <w:t>rozvoj schopnosti diskutovat, komunikovat, řešit problémy a konflikty (například formou komunitního kruhu)</w:t>
      </w:r>
    </w:p>
    <w:p w14:paraId="1332A382" w14:textId="77777777" w:rsidR="001648C4" w:rsidRPr="00E13158" w:rsidRDefault="3E5B80FD" w:rsidP="00EE1902">
      <w:pPr>
        <w:numPr>
          <w:ilvl w:val="0"/>
          <w:numId w:val="2"/>
        </w:numPr>
        <w:rPr>
          <w:sz w:val="24"/>
          <w:szCs w:val="24"/>
        </w:rPr>
      </w:pPr>
      <w:r w:rsidRPr="0F9C24FE">
        <w:rPr>
          <w:sz w:val="24"/>
          <w:szCs w:val="24"/>
        </w:rPr>
        <w:t>rozvoj schopnosti klást otázky, umění vyjádřit svůj názor, umění říci „ne“</w:t>
      </w:r>
    </w:p>
    <w:p w14:paraId="46385569" w14:textId="77777777" w:rsidR="001648C4" w:rsidRPr="00E13158" w:rsidRDefault="3E5B80FD" w:rsidP="00EE1902">
      <w:pPr>
        <w:numPr>
          <w:ilvl w:val="0"/>
          <w:numId w:val="2"/>
        </w:numPr>
        <w:rPr>
          <w:sz w:val="24"/>
          <w:szCs w:val="24"/>
        </w:rPr>
      </w:pPr>
      <w:r w:rsidRPr="0F9C24FE">
        <w:rPr>
          <w:sz w:val="24"/>
          <w:szCs w:val="24"/>
        </w:rPr>
        <w:t xml:space="preserve">navozování příznivého psychosociálního klimatu ve třídě </w:t>
      </w:r>
    </w:p>
    <w:p w14:paraId="2751C71C" w14:textId="77777777" w:rsidR="001648C4" w:rsidRPr="00E13158" w:rsidRDefault="3E5B80FD" w:rsidP="00EE1902">
      <w:pPr>
        <w:numPr>
          <w:ilvl w:val="0"/>
          <w:numId w:val="2"/>
        </w:numPr>
        <w:jc w:val="both"/>
        <w:rPr>
          <w:sz w:val="24"/>
          <w:szCs w:val="24"/>
        </w:rPr>
      </w:pPr>
      <w:r w:rsidRPr="0F9C24FE">
        <w:rPr>
          <w:sz w:val="24"/>
          <w:szCs w:val="24"/>
        </w:rPr>
        <w:t xml:space="preserve">osvojování a upevňování základních návyků v rámci </w:t>
      </w:r>
      <w:r w:rsidR="02357594" w:rsidRPr="0F9C24FE">
        <w:rPr>
          <w:sz w:val="24"/>
          <w:szCs w:val="24"/>
        </w:rPr>
        <w:t>zdravého životního stylu</w:t>
      </w:r>
      <w:r w:rsidRPr="0F9C24FE">
        <w:rPr>
          <w:sz w:val="24"/>
          <w:szCs w:val="24"/>
        </w:rPr>
        <w:t xml:space="preserve"> – hygiena, životospráva, sdělení základních informací z oblasti prevence experimentování s alkoholem a cigaretami </w:t>
      </w:r>
    </w:p>
    <w:p w14:paraId="226AE51B" w14:textId="77777777" w:rsidR="001648C4" w:rsidRPr="00E13158" w:rsidRDefault="3E5B80FD" w:rsidP="00EE1902">
      <w:pPr>
        <w:numPr>
          <w:ilvl w:val="0"/>
          <w:numId w:val="2"/>
        </w:numPr>
        <w:rPr>
          <w:sz w:val="24"/>
          <w:szCs w:val="24"/>
        </w:rPr>
      </w:pPr>
      <w:r w:rsidRPr="0F9C24FE">
        <w:rPr>
          <w:sz w:val="24"/>
          <w:szCs w:val="24"/>
        </w:rPr>
        <w:t xml:space="preserve">základy etické a právní výchovy </w:t>
      </w:r>
    </w:p>
    <w:p w14:paraId="0C6001BE" w14:textId="77777777" w:rsidR="001648C4" w:rsidRPr="00E13158" w:rsidRDefault="3E5B80FD" w:rsidP="00EE1902">
      <w:pPr>
        <w:numPr>
          <w:ilvl w:val="0"/>
          <w:numId w:val="2"/>
        </w:numPr>
        <w:rPr>
          <w:sz w:val="24"/>
          <w:szCs w:val="24"/>
        </w:rPr>
      </w:pPr>
      <w:r w:rsidRPr="0F9C24FE">
        <w:rPr>
          <w:sz w:val="24"/>
          <w:szCs w:val="24"/>
        </w:rPr>
        <w:t xml:space="preserve">zaměření pozornosti na včasné odhalování specifických poruch učení nebo i jiných postižení </w:t>
      </w:r>
    </w:p>
    <w:p w14:paraId="08897CC1" w14:textId="77777777" w:rsidR="001648C4" w:rsidRPr="00E13158" w:rsidRDefault="3E5B80FD" w:rsidP="00EE1902">
      <w:pPr>
        <w:numPr>
          <w:ilvl w:val="0"/>
          <w:numId w:val="2"/>
        </w:numPr>
        <w:rPr>
          <w:sz w:val="24"/>
          <w:szCs w:val="24"/>
        </w:rPr>
      </w:pPr>
      <w:r w:rsidRPr="0F9C24FE">
        <w:rPr>
          <w:sz w:val="24"/>
          <w:szCs w:val="24"/>
        </w:rPr>
        <w:t xml:space="preserve">všestranný rozvoj osobnosti žáka </w:t>
      </w:r>
    </w:p>
    <w:p w14:paraId="707A6FF1" w14:textId="77777777" w:rsidR="001648C4" w:rsidRPr="00E13158" w:rsidRDefault="3E5B80FD" w:rsidP="00EE1902">
      <w:pPr>
        <w:numPr>
          <w:ilvl w:val="0"/>
          <w:numId w:val="2"/>
        </w:numPr>
        <w:rPr>
          <w:sz w:val="24"/>
          <w:szCs w:val="24"/>
        </w:rPr>
      </w:pPr>
      <w:r w:rsidRPr="0F9C24FE">
        <w:rPr>
          <w:sz w:val="24"/>
          <w:szCs w:val="24"/>
        </w:rPr>
        <w:t>soustředěnost na včasné diagnostikování soc.-</w:t>
      </w:r>
      <w:r w:rsidR="5E2B88F4" w:rsidRPr="0F9C24FE">
        <w:rPr>
          <w:sz w:val="24"/>
          <w:szCs w:val="24"/>
        </w:rPr>
        <w:t xml:space="preserve"> </w:t>
      </w:r>
      <w:r w:rsidRPr="0F9C24FE">
        <w:rPr>
          <w:sz w:val="24"/>
          <w:szCs w:val="24"/>
        </w:rPr>
        <w:t xml:space="preserve">patologických problémů ve třídních kolektivech </w:t>
      </w:r>
    </w:p>
    <w:p w14:paraId="71052409" w14:textId="77777777" w:rsidR="001648C4" w:rsidRPr="00E13158" w:rsidRDefault="3E5B80FD" w:rsidP="00EE1902">
      <w:pPr>
        <w:numPr>
          <w:ilvl w:val="0"/>
          <w:numId w:val="2"/>
        </w:numPr>
        <w:rPr>
          <w:sz w:val="24"/>
          <w:szCs w:val="24"/>
        </w:rPr>
      </w:pPr>
      <w:r w:rsidRPr="0F9C24FE">
        <w:rPr>
          <w:sz w:val="24"/>
          <w:szCs w:val="24"/>
        </w:rPr>
        <w:t xml:space="preserve">důraz na spolupráci s rodiči </w:t>
      </w:r>
    </w:p>
    <w:p w14:paraId="1E601F2D" w14:textId="77777777" w:rsidR="001648C4" w:rsidRPr="00E13158" w:rsidRDefault="3E5B80FD" w:rsidP="00EE1902">
      <w:pPr>
        <w:numPr>
          <w:ilvl w:val="0"/>
          <w:numId w:val="2"/>
        </w:numPr>
        <w:rPr>
          <w:sz w:val="24"/>
          <w:szCs w:val="24"/>
        </w:rPr>
      </w:pPr>
      <w:r w:rsidRPr="0F9C24FE">
        <w:rPr>
          <w:sz w:val="24"/>
          <w:szCs w:val="24"/>
        </w:rPr>
        <w:t xml:space="preserve">široká nabídka volnočasových aktivit </w:t>
      </w:r>
    </w:p>
    <w:p w14:paraId="0FE18FA4" w14:textId="77777777" w:rsidR="001648C4" w:rsidRPr="00E13158" w:rsidRDefault="3E5B80FD" w:rsidP="00EE1902">
      <w:pPr>
        <w:numPr>
          <w:ilvl w:val="0"/>
          <w:numId w:val="2"/>
        </w:numPr>
        <w:rPr>
          <w:sz w:val="24"/>
          <w:szCs w:val="24"/>
        </w:rPr>
      </w:pPr>
      <w:r w:rsidRPr="0F9C24FE">
        <w:rPr>
          <w:sz w:val="24"/>
          <w:szCs w:val="24"/>
        </w:rPr>
        <w:t xml:space="preserve">ekologická výchova </w:t>
      </w:r>
    </w:p>
    <w:p w14:paraId="6A673FB4" w14:textId="77777777" w:rsidR="001648C4" w:rsidRPr="00E13158" w:rsidRDefault="3E5B80FD" w:rsidP="00EE1902">
      <w:pPr>
        <w:numPr>
          <w:ilvl w:val="0"/>
          <w:numId w:val="2"/>
        </w:numPr>
        <w:rPr>
          <w:sz w:val="24"/>
          <w:szCs w:val="24"/>
        </w:rPr>
      </w:pPr>
      <w:r w:rsidRPr="0F9C24FE">
        <w:rPr>
          <w:sz w:val="24"/>
          <w:szCs w:val="24"/>
        </w:rPr>
        <w:t xml:space="preserve">návštěvy filmových a divadelních představení, koncertů, besed apod. Účast v soutěžích výtvarných, sportovních, zdravotnických, dopravních atd. jako v předchozích letech </w:t>
      </w:r>
    </w:p>
    <w:p w14:paraId="5220BBB2" w14:textId="77777777" w:rsidR="001648C4" w:rsidRPr="00E13158" w:rsidRDefault="001648C4" w:rsidP="001648C4">
      <w:pPr>
        <w:jc w:val="both"/>
        <w:rPr>
          <w:sz w:val="24"/>
          <w:szCs w:val="24"/>
        </w:rPr>
      </w:pPr>
    </w:p>
    <w:p w14:paraId="68AC7AA4" w14:textId="77777777" w:rsidR="001648C4" w:rsidRPr="001151DF" w:rsidRDefault="00E5502A" w:rsidP="001151DF">
      <w:pPr>
        <w:ind w:firstLine="284"/>
        <w:jc w:val="both"/>
        <w:rPr>
          <w:b/>
          <w:sz w:val="24"/>
          <w:szCs w:val="24"/>
          <w:u w:val="single"/>
        </w:rPr>
      </w:pPr>
      <w:r>
        <w:rPr>
          <w:b/>
          <w:sz w:val="24"/>
          <w:szCs w:val="24"/>
          <w:u w:val="single"/>
        </w:rPr>
        <w:t xml:space="preserve">Zaměření programu v </w:t>
      </w:r>
      <w:r w:rsidR="001648C4" w:rsidRPr="001151DF">
        <w:rPr>
          <w:b/>
          <w:sz w:val="24"/>
          <w:szCs w:val="24"/>
          <w:u w:val="single"/>
        </w:rPr>
        <w:t>6. – 9. ročník</w:t>
      </w:r>
      <w:r>
        <w:rPr>
          <w:b/>
          <w:sz w:val="24"/>
          <w:szCs w:val="24"/>
          <w:u w:val="single"/>
        </w:rPr>
        <w:t>u:</w:t>
      </w:r>
      <w:r w:rsidR="001648C4" w:rsidRPr="001151DF">
        <w:rPr>
          <w:b/>
          <w:sz w:val="24"/>
          <w:szCs w:val="24"/>
          <w:u w:val="single"/>
        </w:rPr>
        <w:t xml:space="preserve"> </w:t>
      </w:r>
    </w:p>
    <w:p w14:paraId="3F36E084" w14:textId="77777777" w:rsidR="001648C4" w:rsidRPr="00E13158" w:rsidRDefault="001648C4" w:rsidP="00E5502A">
      <w:pPr>
        <w:ind w:left="284" w:firstLine="360"/>
        <w:jc w:val="both"/>
        <w:rPr>
          <w:sz w:val="24"/>
          <w:szCs w:val="24"/>
        </w:rPr>
      </w:pPr>
      <w:r w:rsidRPr="00E13158">
        <w:rPr>
          <w:sz w:val="24"/>
          <w:szCs w:val="24"/>
        </w:rPr>
        <w:t>Přechod na druhý stupeň základní školy přináší řadu změn a z nich vyplývajících zátěžových situací – změna třídního učitele, střídání vyučujících v jednotlivých předmětech, odchod některých spolužáků (víceletá gymnázia, sportovní třídy apod.) a příchod nových spolužáků, zvýšené nároky na objem a strukturu učiva</w:t>
      </w:r>
      <w:r w:rsidR="00C171F9">
        <w:rPr>
          <w:sz w:val="24"/>
          <w:szCs w:val="24"/>
        </w:rPr>
        <w:t>…</w:t>
      </w:r>
    </w:p>
    <w:p w14:paraId="5E3436BF" w14:textId="77777777" w:rsidR="001648C4" w:rsidRPr="00E13158" w:rsidRDefault="001648C4" w:rsidP="00EE1902">
      <w:pPr>
        <w:numPr>
          <w:ilvl w:val="0"/>
          <w:numId w:val="31"/>
        </w:numPr>
        <w:jc w:val="both"/>
        <w:rPr>
          <w:sz w:val="24"/>
          <w:szCs w:val="24"/>
        </w:rPr>
      </w:pPr>
      <w:r w:rsidRPr="00E13158">
        <w:rPr>
          <w:sz w:val="24"/>
          <w:szCs w:val="24"/>
        </w:rPr>
        <w:t>vzájemné poznávání účastníků</w:t>
      </w:r>
    </w:p>
    <w:p w14:paraId="605DE4B9" w14:textId="77777777" w:rsidR="001648C4" w:rsidRPr="00E13158" w:rsidRDefault="3E5B80FD" w:rsidP="00EE1902">
      <w:pPr>
        <w:widowControl w:val="0"/>
        <w:numPr>
          <w:ilvl w:val="0"/>
          <w:numId w:val="2"/>
        </w:numPr>
        <w:jc w:val="both"/>
        <w:rPr>
          <w:sz w:val="24"/>
          <w:szCs w:val="24"/>
        </w:rPr>
      </w:pPr>
      <w:r w:rsidRPr="0F9C24FE">
        <w:rPr>
          <w:sz w:val="24"/>
          <w:szCs w:val="24"/>
        </w:rPr>
        <w:t>vytváření vztahu důvěry mezi žáky a učiteli a mezi žáky navzájem</w:t>
      </w:r>
    </w:p>
    <w:p w14:paraId="5A534E93" w14:textId="77777777" w:rsidR="001648C4" w:rsidRPr="00E13158" w:rsidRDefault="3E5B80FD" w:rsidP="00EE1902">
      <w:pPr>
        <w:widowControl w:val="0"/>
        <w:numPr>
          <w:ilvl w:val="0"/>
          <w:numId w:val="2"/>
        </w:numPr>
        <w:jc w:val="both"/>
        <w:rPr>
          <w:sz w:val="24"/>
          <w:szCs w:val="24"/>
        </w:rPr>
      </w:pPr>
      <w:r w:rsidRPr="0F9C24FE">
        <w:rPr>
          <w:sz w:val="24"/>
          <w:szCs w:val="24"/>
        </w:rPr>
        <w:t>stanovení pravidel soužití třídní komunity</w:t>
      </w:r>
    </w:p>
    <w:p w14:paraId="54F9303D" w14:textId="77777777" w:rsidR="001648C4" w:rsidRPr="00E13158" w:rsidRDefault="3E5B80FD" w:rsidP="00EE1902">
      <w:pPr>
        <w:widowControl w:val="0"/>
        <w:numPr>
          <w:ilvl w:val="0"/>
          <w:numId w:val="2"/>
        </w:numPr>
        <w:jc w:val="both"/>
        <w:rPr>
          <w:sz w:val="24"/>
          <w:szCs w:val="24"/>
        </w:rPr>
      </w:pPr>
      <w:r w:rsidRPr="0F9C24FE">
        <w:rPr>
          <w:sz w:val="24"/>
          <w:szCs w:val="24"/>
        </w:rPr>
        <w:t>formování skupiny, která je pro žáky bezpečným místem, která jim pomůže vyhnout se rizikovému společensky nežádoucímu chování – šikanování, užívání alkoholu a drog, vzniku různých typů závislostí apod.</w:t>
      </w:r>
    </w:p>
    <w:p w14:paraId="7FA3CC29" w14:textId="77777777" w:rsidR="001648C4" w:rsidRPr="00E13158" w:rsidRDefault="3E5B80FD" w:rsidP="00EE1902">
      <w:pPr>
        <w:widowControl w:val="0"/>
        <w:numPr>
          <w:ilvl w:val="0"/>
          <w:numId w:val="2"/>
        </w:numPr>
        <w:jc w:val="both"/>
        <w:rPr>
          <w:sz w:val="24"/>
          <w:szCs w:val="24"/>
        </w:rPr>
      </w:pPr>
      <w:r w:rsidRPr="0F9C24FE">
        <w:rPr>
          <w:sz w:val="24"/>
          <w:szCs w:val="24"/>
        </w:rPr>
        <w:t>začlenění nových žáků do komunity třídy</w:t>
      </w:r>
    </w:p>
    <w:p w14:paraId="17B487E9" w14:textId="77777777" w:rsidR="001648C4" w:rsidRPr="00E13158" w:rsidRDefault="3E5B80FD" w:rsidP="00EE1902">
      <w:pPr>
        <w:widowControl w:val="0"/>
        <w:numPr>
          <w:ilvl w:val="0"/>
          <w:numId w:val="2"/>
        </w:numPr>
        <w:jc w:val="both"/>
        <w:rPr>
          <w:sz w:val="24"/>
          <w:szCs w:val="24"/>
        </w:rPr>
      </w:pPr>
      <w:r w:rsidRPr="0F9C24FE">
        <w:rPr>
          <w:sz w:val="24"/>
          <w:szCs w:val="24"/>
        </w:rPr>
        <w:t>trénink obrany před manipulací, s uměním říci „ne“</w:t>
      </w:r>
    </w:p>
    <w:p w14:paraId="4A1F5ACE" w14:textId="77777777" w:rsidR="001648C4" w:rsidRPr="00E13158" w:rsidRDefault="3E5B80FD" w:rsidP="00EE1902">
      <w:pPr>
        <w:widowControl w:val="0"/>
        <w:numPr>
          <w:ilvl w:val="0"/>
          <w:numId w:val="2"/>
        </w:numPr>
        <w:jc w:val="both"/>
        <w:rPr>
          <w:sz w:val="24"/>
          <w:szCs w:val="24"/>
        </w:rPr>
      </w:pPr>
      <w:r w:rsidRPr="0F9C24FE">
        <w:rPr>
          <w:sz w:val="24"/>
          <w:szCs w:val="24"/>
        </w:rPr>
        <w:t>trénink odpovědnosti za vlastní rozhodnutí</w:t>
      </w:r>
    </w:p>
    <w:p w14:paraId="3EE32832" w14:textId="77777777" w:rsidR="001648C4" w:rsidRPr="00E13158" w:rsidRDefault="3E5B80FD" w:rsidP="00EE1902">
      <w:pPr>
        <w:widowControl w:val="0"/>
        <w:numPr>
          <w:ilvl w:val="0"/>
          <w:numId w:val="2"/>
        </w:numPr>
        <w:jc w:val="both"/>
        <w:rPr>
          <w:sz w:val="24"/>
          <w:szCs w:val="24"/>
        </w:rPr>
      </w:pPr>
      <w:r w:rsidRPr="0F9C24FE">
        <w:rPr>
          <w:sz w:val="24"/>
          <w:szCs w:val="24"/>
        </w:rPr>
        <w:t>zvládání náročných fyzických duševních situací</w:t>
      </w:r>
    </w:p>
    <w:p w14:paraId="7B561D46" w14:textId="77777777" w:rsidR="001648C4" w:rsidRPr="00E13158" w:rsidRDefault="3E5B80FD" w:rsidP="00EE1902">
      <w:pPr>
        <w:widowControl w:val="0"/>
        <w:numPr>
          <w:ilvl w:val="0"/>
          <w:numId w:val="2"/>
        </w:numPr>
        <w:jc w:val="both"/>
        <w:rPr>
          <w:sz w:val="24"/>
          <w:szCs w:val="24"/>
        </w:rPr>
      </w:pPr>
      <w:r w:rsidRPr="0F9C24FE">
        <w:rPr>
          <w:sz w:val="24"/>
          <w:szCs w:val="24"/>
        </w:rPr>
        <w:t>umění vyrovnat se s neúspěchem</w:t>
      </w:r>
    </w:p>
    <w:p w14:paraId="06C7383D" w14:textId="77777777" w:rsidR="001648C4" w:rsidRPr="00E13158" w:rsidRDefault="3E5B80FD" w:rsidP="00EE1902">
      <w:pPr>
        <w:numPr>
          <w:ilvl w:val="0"/>
          <w:numId w:val="2"/>
        </w:numPr>
        <w:jc w:val="both"/>
        <w:rPr>
          <w:sz w:val="24"/>
          <w:szCs w:val="24"/>
        </w:rPr>
      </w:pPr>
      <w:r w:rsidRPr="0F9C24FE">
        <w:rPr>
          <w:sz w:val="24"/>
          <w:szCs w:val="24"/>
        </w:rPr>
        <w:t>upevňování vztahů v komunitě vrstevníků</w:t>
      </w:r>
    </w:p>
    <w:p w14:paraId="3FF8A49B" w14:textId="77777777" w:rsidR="001648C4" w:rsidRPr="00E13158" w:rsidRDefault="3E5B80FD" w:rsidP="00EE1902">
      <w:pPr>
        <w:numPr>
          <w:ilvl w:val="0"/>
          <w:numId w:val="2"/>
        </w:numPr>
        <w:jc w:val="both"/>
        <w:rPr>
          <w:sz w:val="24"/>
          <w:szCs w:val="24"/>
        </w:rPr>
      </w:pPr>
      <w:r w:rsidRPr="0F9C24FE">
        <w:rPr>
          <w:sz w:val="24"/>
          <w:szCs w:val="24"/>
        </w:rPr>
        <w:t>rozvoj schopností přijímat svobodná a odpovědná rozhodnutí</w:t>
      </w:r>
    </w:p>
    <w:p w14:paraId="10331CA4" w14:textId="77777777" w:rsidR="001648C4" w:rsidRPr="00E13158" w:rsidRDefault="3E5B80FD" w:rsidP="00EE1902">
      <w:pPr>
        <w:numPr>
          <w:ilvl w:val="0"/>
          <w:numId w:val="2"/>
        </w:numPr>
        <w:jc w:val="both"/>
        <w:rPr>
          <w:sz w:val="24"/>
          <w:szCs w:val="24"/>
        </w:rPr>
      </w:pPr>
      <w:r w:rsidRPr="0F9C24FE">
        <w:rPr>
          <w:sz w:val="24"/>
          <w:szCs w:val="24"/>
        </w:rPr>
        <w:t>nácvik efektivní komunikace na základě vlastních prožitků</w:t>
      </w:r>
    </w:p>
    <w:p w14:paraId="647699EA" w14:textId="77777777" w:rsidR="001648C4" w:rsidRPr="00E13158" w:rsidRDefault="3E5B80FD" w:rsidP="00EE1902">
      <w:pPr>
        <w:numPr>
          <w:ilvl w:val="0"/>
          <w:numId w:val="2"/>
        </w:numPr>
        <w:jc w:val="both"/>
        <w:rPr>
          <w:sz w:val="24"/>
          <w:szCs w:val="24"/>
        </w:rPr>
      </w:pPr>
      <w:r w:rsidRPr="0F9C24FE">
        <w:rPr>
          <w:sz w:val="24"/>
          <w:szCs w:val="24"/>
        </w:rPr>
        <w:t>nácvik řešení zátěžových situací</w:t>
      </w:r>
    </w:p>
    <w:p w14:paraId="339F88A0" w14:textId="19B3140D" w:rsidR="001648C4" w:rsidRPr="00E13158" w:rsidRDefault="3E5B80FD" w:rsidP="00EE1902">
      <w:pPr>
        <w:numPr>
          <w:ilvl w:val="0"/>
          <w:numId w:val="2"/>
        </w:numPr>
        <w:jc w:val="both"/>
        <w:rPr>
          <w:sz w:val="24"/>
          <w:szCs w:val="24"/>
        </w:rPr>
      </w:pPr>
      <w:r w:rsidRPr="0F9C24FE">
        <w:rPr>
          <w:sz w:val="24"/>
          <w:szCs w:val="24"/>
        </w:rPr>
        <w:t>zvýšení schopnosti odolávat nebezpečím, kriz</w:t>
      </w:r>
      <w:r w:rsidR="2642AD43" w:rsidRPr="0F9C24FE">
        <w:rPr>
          <w:sz w:val="24"/>
          <w:szCs w:val="24"/>
        </w:rPr>
        <w:t xml:space="preserve">ím, stresu, zátěžovým situacím </w:t>
      </w:r>
      <w:r w:rsidRPr="0F9C24FE">
        <w:rPr>
          <w:sz w:val="24"/>
          <w:szCs w:val="24"/>
        </w:rPr>
        <w:t xml:space="preserve">(včetně odmítání </w:t>
      </w:r>
      <w:r w:rsidR="299ABCE8" w:rsidRPr="0F9C24FE">
        <w:rPr>
          <w:sz w:val="24"/>
          <w:szCs w:val="24"/>
        </w:rPr>
        <w:t xml:space="preserve">       </w:t>
      </w:r>
      <w:r w:rsidRPr="0F9C24FE">
        <w:rPr>
          <w:sz w:val="24"/>
          <w:szCs w:val="24"/>
        </w:rPr>
        <w:t>alkoholu, drog, nikotinu, nevhodných způsobů chování)</w:t>
      </w:r>
    </w:p>
    <w:p w14:paraId="1954E11F" w14:textId="77777777" w:rsidR="001648C4" w:rsidRPr="00E13158" w:rsidRDefault="3E5B80FD" w:rsidP="00EE1902">
      <w:pPr>
        <w:numPr>
          <w:ilvl w:val="0"/>
          <w:numId w:val="2"/>
        </w:numPr>
        <w:jc w:val="both"/>
        <w:rPr>
          <w:sz w:val="24"/>
          <w:szCs w:val="24"/>
        </w:rPr>
      </w:pPr>
      <w:r w:rsidRPr="0F9C24FE">
        <w:rPr>
          <w:sz w:val="24"/>
          <w:szCs w:val="24"/>
        </w:rPr>
        <w:t>přehled životních rizik</w:t>
      </w:r>
    </w:p>
    <w:p w14:paraId="16537B6A" w14:textId="77777777" w:rsidR="001648C4" w:rsidRPr="00E13158" w:rsidRDefault="2642AD43" w:rsidP="00EE1902">
      <w:pPr>
        <w:numPr>
          <w:ilvl w:val="0"/>
          <w:numId w:val="2"/>
        </w:numPr>
        <w:jc w:val="both"/>
        <w:rPr>
          <w:sz w:val="24"/>
          <w:szCs w:val="24"/>
        </w:rPr>
      </w:pPr>
      <w:r w:rsidRPr="0F9C24FE">
        <w:rPr>
          <w:sz w:val="24"/>
          <w:szCs w:val="24"/>
        </w:rPr>
        <w:t>společenské vztahy (</w:t>
      </w:r>
      <w:r w:rsidR="3E5B80FD" w:rsidRPr="0F9C24FE">
        <w:rPr>
          <w:sz w:val="24"/>
          <w:szCs w:val="24"/>
        </w:rPr>
        <w:t>včetně mediální hygieny, vlivu reklamy apod.,)</w:t>
      </w:r>
    </w:p>
    <w:p w14:paraId="70666036" w14:textId="77777777" w:rsidR="001648C4" w:rsidRPr="00E13158" w:rsidRDefault="3E5B80FD" w:rsidP="00EE1902">
      <w:pPr>
        <w:numPr>
          <w:ilvl w:val="0"/>
          <w:numId w:val="2"/>
        </w:numPr>
        <w:jc w:val="both"/>
        <w:rPr>
          <w:sz w:val="24"/>
          <w:szCs w:val="24"/>
        </w:rPr>
      </w:pPr>
      <w:r w:rsidRPr="0F9C24FE">
        <w:rPr>
          <w:sz w:val="24"/>
          <w:szCs w:val="24"/>
        </w:rPr>
        <w:t>modelové, projektové situace poskytující návody k řešení problémů</w:t>
      </w:r>
    </w:p>
    <w:p w14:paraId="13CB595B" w14:textId="77777777" w:rsidR="000F000A" w:rsidRPr="00E13158" w:rsidRDefault="000F000A" w:rsidP="000F000A">
      <w:pPr>
        <w:jc w:val="both"/>
        <w:rPr>
          <w:sz w:val="24"/>
          <w:szCs w:val="24"/>
        </w:rPr>
      </w:pPr>
    </w:p>
    <w:p w14:paraId="6FE5C11A" w14:textId="77777777" w:rsidR="007D45F7" w:rsidRPr="00E5502A" w:rsidRDefault="001648C4" w:rsidP="007D45F7">
      <w:pPr>
        <w:pStyle w:val="Nadpis1"/>
        <w:rPr>
          <w:b/>
          <w:bCs/>
          <w:color w:val="0000FF"/>
          <w:sz w:val="40"/>
          <w:szCs w:val="40"/>
          <w:u w:val="single"/>
        </w:rPr>
      </w:pPr>
      <w:r w:rsidRPr="00E5502A">
        <w:rPr>
          <w:b/>
          <w:bCs/>
          <w:color w:val="0000FF"/>
          <w:sz w:val="40"/>
          <w:szCs w:val="40"/>
        </w:rPr>
        <w:t>6.</w:t>
      </w:r>
      <w:r w:rsidR="00E5502A" w:rsidRPr="00E5502A">
        <w:rPr>
          <w:b/>
          <w:bCs/>
          <w:color w:val="0000FF"/>
          <w:sz w:val="40"/>
          <w:szCs w:val="40"/>
        </w:rPr>
        <w:t xml:space="preserve"> </w:t>
      </w:r>
      <w:r w:rsidRPr="00E5502A">
        <w:rPr>
          <w:b/>
          <w:bCs/>
          <w:color w:val="0000FF"/>
          <w:sz w:val="40"/>
          <w:szCs w:val="40"/>
        </w:rPr>
        <w:t xml:space="preserve"> </w:t>
      </w:r>
      <w:r w:rsidR="00423116" w:rsidRPr="00E5502A">
        <w:rPr>
          <w:b/>
          <w:bCs/>
          <w:color w:val="0000FF"/>
          <w:sz w:val="40"/>
          <w:szCs w:val="40"/>
          <w:u w:val="single"/>
        </w:rPr>
        <w:t>Očekávané výstupy žáků</w:t>
      </w:r>
      <w:r w:rsidRPr="00E5502A">
        <w:rPr>
          <w:b/>
          <w:bCs/>
          <w:color w:val="0000FF"/>
          <w:sz w:val="40"/>
          <w:szCs w:val="40"/>
          <w:u w:val="single"/>
        </w:rPr>
        <w:t xml:space="preserve"> </w:t>
      </w:r>
    </w:p>
    <w:p w14:paraId="6D9C8D39" w14:textId="77777777" w:rsidR="00845D4D" w:rsidRDefault="00845D4D" w:rsidP="007D45F7">
      <w:pPr>
        <w:jc w:val="both"/>
        <w:rPr>
          <w:b/>
          <w:sz w:val="24"/>
          <w:szCs w:val="24"/>
        </w:rPr>
      </w:pPr>
    </w:p>
    <w:p w14:paraId="4115EC43" w14:textId="77777777" w:rsidR="007D45F7" w:rsidRPr="00E5502A" w:rsidRDefault="00F4615C" w:rsidP="007D45F7">
      <w:pPr>
        <w:jc w:val="both"/>
        <w:rPr>
          <w:b/>
          <w:sz w:val="28"/>
          <w:szCs w:val="28"/>
          <w:u w:val="single"/>
        </w:rPr>
      </w:pPr>
      <w:r>
        <w:rPr>
          <w:b/>
          <w:sz w:val="28"/>
          <w:szCs w:val="28"/>
        </w:rPr>
        <w:t>6.1</w:t>
      </w:r>
      <w:r w:rsidR="00845D4D" w:rsidRPr="00E5502A">
        <w:rPr>
          <w:b/>
          <w:sz w:val="28"/>
          <w:szCs w:val="28"/>
        </w:rPr>
        <w:t xml:space="preserve"> </w:t>
      </w:r>
      <w:r w:rsidR="00423116" w:rsidRPr="00E5502A">
        <w:rPr>
          <w:b/>
          <w:sz w:val="28"/>
          <w:szCs w:val="28"/>
        </w:rPr>
        <w:t xml:space="preserve"> </w:t>
      </w:r>
      <w:r w:rsidR="00423116" w:rsidRPr="00E5502A">
        <w:rPr>
          <w:b/>
          <w:sz w:val="28"/>
          <w:szCs w:val="28"/>
          <w:u w:val="single"/>
        </w:rPr>
        <w:t>Očekávané výstupy žáků v</w:t>
      </w:r>
      <w:r w:rsidR="00845D4D" w:rsidRPr="00E5502A">
        <w:rPr>
          <w:b/>
          <w:sz w:val="28"/>
          <w:szCs w:val="28"/>
          <w:u w:val="single"/>
        </w:rPr>
        <w:t> jednotlivých obdobích</w:t>
      </w:r>
    </w:p>
    <w:p w14:paraId="675E05EE" w14:textId="77777777" w:rsidR="00E5502A" w:rsidRDefault="00E5502A" w:rsidP="00E5502A">
      <w:pPr>
        <w:ind w:left="360"/>
        <w:jc w:val="both"/>
        <w:rPr>
          <w:b/>
          <w:sz w:val="24"/>
          <w:szCs w:val="24"/>
          <w:u w:val="single"/>
        </w:rPr>
      </w:pPr>
    </w:p>
    <w:p w14:paraId="5211F546" w14:textId="77777777" w:rsidR="007D45F7" w:rsidRPr="00E5502A" w:rsidRDefault="00E5502A" w:rsidP="00E5502A">
      <w:pPr>
        <w:ind w:left="360"/>
        <w:jc w:val="both"/>
        <w:rPr>
          <w:b/>
          <w:sz w:val="24"/>
          <w:szCs w:val="24"/>
          <w:u w:val="single"/>
        </w:rPr>
      </w:pPr>
      <w:r w:rsidRPr="00E5502A">
        <w:rPr>
          <w:b/>
          <w:sz w:val="24"/>
          <w:szCs w:val="24"/>
          <w:u w:val="single"/>
        </w:rPr>
        <w:t>1. - 3</w:t>
      </w:r>
      <w:r w:rsidR="007D45F7" w:rsidRPr="00E5502A">
        <w:rPr>
          <w:b/>
          <w:sz w:val="24"/>
          <w:szCs w:val="24"/>
          <w:u w:val="single"/>
        </w:rPr>
        <w:t>. ročník</w:t>
      </w:r>
    </w:p>
    <w:p w14:paraId="0756D14B" w14:textId="77777777" w:rsidR="008339A1" w:rsidRDefault="007D45F7" w:rsidP="00EE1902">
      <w:pPr>
        <w:numPr>
          <w:ilvl w:val="0"/>
          <w:numId w:val="24"/>
        </w:numPr>
        <w:jc w:val="both"/>
        <w:rPr>
          <w:sz w:val="24"/>
          <w:szCs w:val="24"/>
        </w:rPr>
      </w:pPr>
      <w:r w:rsidRPr="00E13158">
        <w:rPr>
          <w:sz w:val="24"/>
          <w:szCs w:val="24"/>
        </w:rPr>
        <w:t>žáci dokáží pojme</w:t>
      </w:r>
      <w:r w:rsidR="00685CA5">
        <w:rPr>
          <w:sz w:val="24"/>
          <w:szCs w:val="24"/>
        </w:rPr>
        <w:t xml:space="preserve">novat zdravotní rizika spojená </w:t>
      </w:r>
      <w:r w:rsidRPr="00E13158">
        <w:rPr>
          <w:sz w:val="24"/>
          <w:szCs w:val="24"/>
        </w:rPr>
        <w:t>s kouřením, pitím alkoholu, užíváním drog, zneužíváním léků</w:t>
      </w:r>
    </w:p>
    <w:p w14:paraId="281AC9B6" w14:textId="77777777" w:rsidR="008339A1" w:rsidRDefault="007D45F7" w:rsidP="00EE1902">
      <w:pPr>
        <w:numPr>
          <w:ilvl w:val="0"/>
          <w:numId w:val="24"/>
        </w:numPr>
        <w:jc w:val="both"/>
        <w:rPr>
          <w:sz w:val="24"/>
          <w:szCs w:val="24"/>
        </w:rPr>
      </w:pPr>
      <w:r w:rsidRPr="00E13158">
        <w:rPr>
          <w:sz w:val="24"/>
          <w:szCs w:val="24"/>
        </w:rPr>
        <w:t>znají jednoduché způsoby odmítání návykových látek</w:t>
      </w:r>
    </w:p>
    <w:p w14:paraId="11CC87BD" w14:textId="77777777" w:rsidR="00685CA5" w:rsidRDefault="007D45F7" w:rsidP="00EE1902">
      <w:pPr>
        <w:numPr>
          <w:ilvl w:val="0"/>
          <w:numId w:val="24"/>
        </w:numPr>
        <w:jc w:val="both"/>
        <w:rPr>
          <w:sz w:val="24"/>
          <w:szCs w:val="24"/>
        </w:rPr>
      </w:pPr>
      <w:r w:rsidRPr="00E13158">
        <w:rPr>
          <w:sz w:val="24"/>
          <w:szCs w:val="24"/>
        </w:rPr>
        <w:t>znají hodnotu zdraví a nevýhody špatného zdravotního stavu</w:t>
      </w:r>
      <w:r w:rsidR="00C171F9">
        <w:rPr>
          <w:sz w:val="24"/>
          <w:szCs w:val="24"/>
        </w:rPr>
        <w:t xml:space="preserve">, </w:t>
      </w:r>
      <w:r w:rsidR="00685CA5">
        <w:rPr>
          <w:sz w:val="24"/>
          <w:szCs w:val="24"/>
        </w:rPr>
        <w:t>mají vědomosti jak udržovat</w:t>
      </w:r>
      <w:r w:rsidRPr="00E13158">
        <w:rPr>
          <w:sz w:val="24"/>
          <w:szCs w:val="24"/>
        </w:rPr>
        <w:t xml:space="preserve"> zdraví</w:t>
      </w:r>
    </w:p>
    <w:p w14:paraId="7F9EB14E" w14:textId="77777777" w:rsidR="008339A1" w:rsidRDefault="007D45F7" w:rsidP="00685CA5">
      <w:pPr>
        <w:ind w:left="644"/>
        <w:jc w:val="both"/>
        <w:rPr>
          <w:sz w:val="24"/>
          <w:szCs w:val="24"/>
        </w:rPr>
      </w:pPr>
      <w:r w:rsidRPr="00E13158">
        <w:rPr>
          <w:sz w:val="24"/>
          <w:szCs w:val="24"/>
        </w:rPr>
        <w:t>a o zdravém životním stylu</w:t>
      </w:r>
    </w:p>
    <w:p w14:paraId="66CEBB37" w14:textId="77777777" w:rsidR="00377C46" w:rsidRDefault="007D45F7" w:rsidP="00EE1902">
      <w:pPr>
        <w:numPr>
          <w:ilvl w:val="0"/>
          <w:numId w:val="24"/>
        </w:numPr>
        <w:jc w:val="both"/>
        <w:rPr>
          <w:sz w:val="24"/>
          <w:szCs w:val="24"/>
        </w:rPr>
      </w:pPr>
      <w:r w:rsidRPr="00E13158">
        <w:rPr>
          <w:sz w:val="24"/>
          <w:szCs w:val="24"/>
        </w:rPr>
        <w:t>mají právní povědomí v oblasti rizikového chování</w:t>
      </w:r>
    </w:p>
    <w:p w14:paraId="6070EC38" w14:textId="77777777" w:rsidR="008339A1" w:rsidRDefault="007D45F7" w:rsidP="00EE1902">
      <w:pPr>
        <w:numPr>
          <w:ilvl w:val="0"/>
          <w:numId w:val="24"/>
        </w:numPr>
        <w:jc w:val="both"/>
        <w:rPr>
          <w:sz w:val="24"/>
          <w:szCs w:val="24"/>
        </w:rPr>
      </w:pPr>
      <w:r w:rsidRPr="00E13158">
        <w:rPr>
          <w:sz w:val="24"/>
          <w:szCs w:val="24"/>
        </w:rPr>
        <w:t>žáci dokáží pojme</w:t>
      </w:r>
      <w:r w:rsidR="00685CA5">
        <w:rPr>
          <w:sz w:val="24"/>
          <w:szCs w:val="24"/>
        </w:rPr>
        <w:t xml:space="preserve">novat zdravotní rizika spojená </w:t>
      </w:r>
      <w:r w:rsidRPr="00E13158">
        <w:rPr>
          <w:sz w:val="24"/>
          <w:szCs w:val="24"/>
        </w:rPr>
        <w:t>s kouřením, pitím alkoholu, užíváním drog, zneužíváním léků</w:t>
      </w:r>
    </w:p>
    <w:p w14:paraId="5F9A51E9" w14:textId="77777777" w:rsidR="008339A1" w:rsidRDefault="007D45F7" w:rsidP="00EE1902">
      <w:pPr>
        <w:numPr>
          <w:ilvl w:val="0"/>
          <w:numId w:val="24"/>
        </w:numPr>
        <w:jc w:val="both"/>
        <w:rPr>
          <w:sz w:val="24"/>
          <w:szCs w:val="24"/>
        </w:rPr>
      </w:pPr>
      <w:r w:rsidRPr="00E13158">
        <w:rPr>
          <w:sz w:val="24"/>
          <w:szCs w:val="24"/>
        </w:rPr>
        <w:t>znají jednoduché způsoby odmítání návykových látek</w:t>
      </w:r>
    </w:p>
    <w:p w14:paraId="1C49894C" w14:textId="77777777" w:rsidR="008339A1" w:rsidRDefault="007D45F7" w:rsidP="00EE1902">
      <w:pPr>
        <w:numPr>
          <w:ilvl w:val="0"/>
          <w:numId w:val="24"/>
        </w:numPr>
        <w:jc w:val="both"/>
        <w:rPr>
          <w:sz w:val="24"/>
          <w:szCs w:val="24"/>
        </w:rPr>
      </w:pPr>
      <w:r w:rsidRPr="00E13158">
        <w:rPr>
          <w:sz w:val="24"/>
          <w:szCs w:val="24"/>
        </w:rPr>
        <w:t>znají hodnotu zdraví a nevýhody špatného zdravotního stavu</w:t>
      </w:r>
    </w:p>
    <w:p w14:paraId="3A98BDB2" w14:textId="77777777" w:rsidR="008339A1" w:rsidRDefault="007D45F7" w:rsidP="00EE1902">
      <w:pPr>
        <w:numPr>
          <w:ilvl w:val="0"/>
          <w:numId w:val="24"/>
        </w:numPr>
        <w:jc w:val="both"/>
        <w:rPr>
          <w:sz w:val="24"/>
          <w:szCs w:val="24"/>
        </w:rPr>
      </w:pPr>
      <w:r w:rsidRPr="00E13158">
        <w:rPr>
          <w:sz w:val="24"/>
          <w:szCs w:val="24"/>
        </w:rPr>
        <w:t>mají vědomosti jak udržovat zdraví a o zdravém životním stylu</w:t>
      </w:r>
    </w:p>
    <w:p w14:paraId="79F5EA30" w14:textId="77777777" w:rsidR="007D45F7" w:rsidRPr="00E13158" w:rsidRDefault="007D45F7" w:rsidP="00EE1902">
      <w:pPr>
        <w:numPr>
          <w:ilvl w:val="0"/>
          <w:numId w:val="24"/>
        </w:numPr>
        <w:jc w:val="both"/>
        <w:rPr>
          <w:sz w:val="24"/>
          <w:szCs w:val="24"/>
        </w:rPr>
      </w:pPr>
      <w:r w:rsidRPr="00E13158">
        <w:rPr>
          <w:sz w:val="24"/>
          <w:szCs w:val="24"/>
        </w:rPr>
        <w:t>mají právní povědomí v oblasti rizikového chování</w:t>
      </w:r>
    </w:p>
    <w:p w14:paraId="2FC17F8B" w14:textId="77777777" w:rsidR="007D45F7" w:rsidRPr="00E13158" w:rsidRDefault="007D45F7" w:rsidP="007D45F7">
      <w:pPr>
        <w:jc w:val="both"/>
        <w:rPr>
          <w:sz w:val="24"/>
          <w:szCs w:val="24"/>
        </w:rPr>
      </w:pPr>
    </w:p>
    <w:p w14:paraId="6B7E45E7" w14:textId="77777777" w:rsidR="007D45F7" w:rsidRPr="00E5502A" w:rsidRDefault="007D45F7" w:rsidP="00E5502A">
      <w:pPr>
        <w:ind w:firstLine="284"/>
        <w:jc w:val="both"/>
        <w:rPr>
          <w:b/>
          <w:sz w:val="24"/>
          <w:szCs w:val="24"/>
          <w:u w:val="single"/>
        </w:rPr>
      </w:pPr>
      <w:r w:rsidRPr="00E5502A">
        <w:rPr>
          <w:b/>
          <w:sz w:val="24"/>
          <w:szCs w:val="24"/>
          <w:u w:val="single"/>
        </w:rPr>
        <w:t xml:space="preserve">3. –  5. ročník   </w:t>
      </w:r>
    </w:p>
    <w:p w14:paraId="7143D0B1" w14:textId="77777777" w:rsidR="008339A1" w:rsidRDefault="007D45F7" w:rsidP="00EE1902">
      <w:pPr>
        <w:numPr>
          <w:ilvl w:val="0"/>
          <w:numId w:val="25"/>
        </w:numPr>
        <w:jc w:val="both"/>
        <w:rPr>
          <w:sz w:val="24"/>
          <w:szCs w:val="24"/>
        </w:rPr>
      </w:pPr>
      <w:r w:rsidRPr="00E13158">
        <w:rPr>
          <w:sz w:val="24"/>
          <w:szCs w:val="24"/>
        </w:rPr>
        <w:t>žáci mají povědomí o zdraví jako základní lidské hodnotě</w:t>
      </w:r>
    </w:p>
    <w:p w14:paraId="25FA5BB5" w14:textId="77777777" w:rsidR="008339A1" w:rsidRDefault="007D45F7" w:rsidP="00EE1902">
      <w:pPr>
        <w:numPr>
          <w:ilvl w:val="0"/>
          <w:numId w:val="25"/>
        </w:numPr>
        <w:jc w:val="both"/>
        <w:rPr>
          <w:sz w:val="24"/>
          <w:szCs w:val="24"/>
        </w:rPr>
      </w:pPr>
      <w:r w:rsidRPr="00E13158">
        <w:rPr>
          <w:sz w:val="24"/>
          <w:szCs w:val="24"/>
        </w:rPr>
        <w:t>znají činnosti, které jsou vhodné z hlediska zdraví zařadit do denního režimu, osvojují si zdravý životní styl</w:t>
      </w:r>
    </w:p>
    <w:p w14:paraId="4AEFD0DC" w14:textId="77777777" w:rsidR="008339A1" w:rsidRDefault="007D45F7" w:rsidP="00EE1902">
      <w:pPr>
        <w:numPr>
          <w:ilvl w:val="0"/>
          <w:numId w:val="25"/>
        </w:numPr>
        <w:jc w:val="both"/>
        <w:rPr>
          <w:sz w:val="24"/>
          <w:szCs w:val="24"/>
        </w:rPr>
      </w:pPr>
      <w:r w:rsidRPr="00E13158">
        <w:rPr>
          <w:sz w:val="24"/>
          <w:szCs w:val="24"/>
        </w:rPr>
        <w:t>podrobně znají zdravotní a sociální rizika návykových látek a argumenty ve prospěch zdraví</w:t>
      </w:r>
    </w:p>
    <w:p w14:paraId="6F2D8D68" w14:textId="77777777" w:rsidR="008339A1" w:rsidRDefault="007D45F7" w:rsidP="00EE1902">
      <w:pPr>
        <w:numPr>
          <w:ilvl w:val="0"/>
          <w:numId w:val="25"/>
        </w:numPr>
        <w:jc w:val="both"/>
        <w:rPr>
          <w:sz w:val="24"/>
          <w:szCs w:val="24"/>
        </w:rPr>
      </w:pPr>
      <w:r w:rsidRPr="00E13158">
        <w:rPr>
          <w:sz w:val="24"/>
          <w:szCs w:val="24"/>
        </w:rPr>
        <w:t>znají zákony omezující kouření, požívaní alkoholu a zákony týkající se užívání a šíření drog</w:t>
      </w:r>
    </w:p>
    <w:p w14:paraId="0F6EE1B3" w14:textId="77777777" w:rsidR="008339A1" w:rsidRDefault="007D45F7" w:rsidP="00EE1902">
      <w:pPr>
        <w:numPr>
          <w:ilvl w:val="0"/>
          <w:numId w:val="25"/>
        </w:numPr>
        <w:jc w:val="both"/>
        <w:rPr>
          <w:sz w:val="24"/>
          <w:szCs w:val="24"/>
        </w:rPr>
      </w:pPr>
      <w:r w:rsidRPr="00E13158">
        <w:rPr>
          <w:sz w:val="24"/>
          <w:szCs w:val="24"/>
        </w:rPr>
        <w:t>umí komunikovat se službami poskytujícími poradenskou pomoc</w:t>
      </w:r>
    </w:p>
    <w:p w14:paraId="3FBB9B0D" w14:textId="77777777" w:rsidR="008339A1" w:rsidRDefault="007D45F7" w:rsidP="00EE1902">
      <w:pPr>
        <w:numPr>
          <w:ilvl w:val="0"/>
          <w:numId w:val="25"/>
        </w:numPr>
        <w:jc w:val="both"/>
        <w:rPr>
          <w:sz w:val="24"/>
          <w:szCs w:val="24"/>
        </w:rPr>
      </w:pPr>
      <w:r w:rsidRPr="00E13158">
        <w:rPr>
          <w:sz w:val="24"/>
          <w:szCs w:val="24"/>
        </w:rPr>
        <w:t>umí pojmenovat základní mezilidské vztahy</w:t>
      </w:r>
    </w:p>
    <w:p w14:paraId="41C35DED" w14:textId="77777777" w:rsidR="008339A1" w:rsidRDefault="007D45F7" w:rsidP="00EE1902">
      <w:pPr>
        <w:numPr>
          <w:ilvl w:val="0"/>
          <w:numId w:val="25"/>
        </w:numPr>
        <w:jc w:val="both"/>
        <w:rPr>
          <w:sz w:val="24"/>
          <w:szCs w:val="24"/>
        </w:rPr>
      </w:pPr>
      <w:r w:rsidRPr="00E13158">
        <w:rPr>
          <w:sz w:val="24"/>
          <w:szCs w:val="24"/>
        </w:rPr>
        <w:t>umí rozpoznat projevy lidské nesnášenlivosti</w:t>
      </w:r>
    </w:p>
    <w:p w14:paraId="150578E7" w14:textId="77777777" w:rsidR="008339A1" w:rsidRDefault="007D45F7" w:rsidP="00EE1902">
      <w:pPr>
        <w:numPr>
          <w:ilvl w:val="0"/>
          <w:numId w:val="25"/>
        </w:numPr>
        <w:jc w:val="both"/>
        <w:rPr>
          <w:sz w:val="24"/>
          <w:szCs w:val="24"/>
        </w:rPr>
      </w:pPr>
      <w:r w:rsidRPr="00E13158">
        <w:rPr>
          <w:sz w:val="24"/>
          <w:szCs w:val="24"/>
        </w:rPr>
        <w:t>ví na koho se obrátit v případě, že někdo ohrožuje nebo poškozuje jeho práva</w:t>
      </w:r>
    </w:p>
    <w:p w14:paraId="4066FD01" w14:textId="77777777" w:rsidR="008339A1" w:rsidRDefault="007D45F7" w:rsidP="00EE1902">
      <w:pPr>
        <w:numPr>
          <w:ilvl w:val="0"/>
          <w:numId w:val="25"/>
        </w:numPr>
        <w:jc w:val="both"/>
        <w:rPr>
          <w:sz w:val="24"/>
          <w:szCs w:val="24"/>
        </w:rPr>
      </w:pPr>
      <w:r w:rsidRPr="00E13158">
        <w:rPr>
          <w:sz w:val="24"/>
          <w:szCs w:val="24"/>
        </w:rPr>
        <w:t>mají povědomost o tom, že každé jednání, které ohrožuje práva druhých ( šikana, násilí, zastrašování aj.), je protiprávní</w:t>
      </w:r>
    </w:p>
    <w:p w14:paraId="08905148" w14:textId="77777777" w:rsidR="008339A1" w:rsidRPr="008339A1" w:rsidRDefault="007D45F7" w:rsidP="00EE1902">
      <w:pPr>
        <w:numPr>
          <w:ilvl w:val="0"/>
          <w:numId w:val="25"/>
        </w:numPr>
        <w:jc w:val="both"/>
        <w:rPr>
          <w:bCs/>
          <w:sz w:val="24"/>
          <w:szCs w:val="24"/>
        </w:rPr>
      </w:pPr>
      <w:r w:rsidRPr="00E13158">
        <w:rPr>
          <w:sz w:val="24"/>
          <w:szCs w:val="24"/>
        </w:rPr>
        <w:t>znají základní způsoby odmítání návykových látek ve styku s</w:t>
      </w:r>
      <w:r w:rsidR="008339A1">
        <w:rPr>
          <w:sz w:val="24"/>
          <w:szCs w:val="24"/>
        </w:rPr>
        <w:t> </w:t>
      </w:r>
      <w:r w:rsidRPr="00E13158">
        <w:rPr>
          <w:sz w:val="24"/>
          <w:szCs w:val="24"/>
        </w:rPr>
        <w:t>vrstevníky</w:t>
      </w:r>
    </w:p>
    <w:p w14:paraId="3729462E" w14:textId="77777777" w:rsidR="008339A1" w:rsidRDefault="008339A1" w:rsidP="00EE1902">
      <w:pPr>
        <w:numPr>
          <w:ilvl w:val="0"/>
          <w:numId w:val="25"/>
        </w:numPr>
        <w:jc w:val="both"/>
        <w:rPr>
          <w:bCs/>
          <w:sz w:val="24"/>
          <w:szCs w:val="24"/>
        </w:rPr>
      </w:pPr>
      <w:r>
        <w:rPr>
          <w:bCs/>
          <w:sz w:val="24"/>
          <w:szCs w:val="24"/>
        </w:rPr>
        <w:t>roz</w:t>
      </w:r>
      <w:r w:rsidRPr="00003F1A">
        <w:rPr>
          <w:bCs/>
          <w:sz w:val="24"/>
          <w:szCs w:val="24"/>
        </w:rPr>
        <w:t xml:space="preserve">liší vhodné a nevhodné chování </w:t>
      </w:r>
    </w:p>
    <w:p w14:paraId="69600FCB" w14:textId="77777777" w:rsidR="008339A1" w:rsidRDefault="008339A1" w:rsidP="00EE1902">
      <w:pPr>
        <w:numPr>
          <w:ilvl w:val="0"/>
          <w:numId w:val="25"/>
        </w:numPr>
        <w:jc w:val="both"/>
        <w:rPr>
          <w:bCs/>
          <w:sz w:val="24"/>
          <w:szCs w:val="24"/>
        </w:rPr>
      </w:pPr>
      <w:r w:rsidRPr="00003F1A">
        <w:rPr>
          <w:bCs/>
          <w:sz w:val="24"/>
          <w:szCs w:val="24"/>
        </w:rPr>
        <w:t xml:space="preserve">respektuje pravidla soužití mezi žáky a učiteli </w:t>
      </w:r>
    </w:p>
    <w:p w14:paraId="02950614" w14:textId="77777777" w:rsidR="008339A1" w:rsidRDefault="008339A1" w:rsidP="00EE1902">
      <w:pPr>
        <w:numPr>
          <w:ilvl w:val="0"/>
          <w:numId w:val="25"/>
        </w:numPr>
        <w:jc w:val="both"/>
        <w:rPr>
          <w:bCs/>
          <w:sz w:val="24"/>
          <w:szCs w:val="24"/>
        </w:rPr>
      </w:pPr>
      <w:r w:rsidRPr="00003F1A">
        <w:rPr>
          <w:bCs/>
          <w:sz w:val="24"/>
          <w:szCs w:val="24"/>
        </w:rPr>
        <w:t>rozlišuje po</w:t>
      </w:r>
      <w:r>
        <w:rPr>
          <w:bCs/>
          <w:sz w:val="24"/>
          <w:szCs w:val="24"/>
        </w:rPr>
        <w:t>jmy –</w:t>
      </w:r>
      <w:r w:rsidR="00F4615C">
        <w:rPr>
          <w:bCs/>
          <w:sz w:val="24"/>
          <w:szCs w:val="24"/>
        </w:rPr>
        <w:t xml:space="preserve"> </w:t>
      </w:r>
      <w:r>
        <w:rPr>
          <w:bCs/>
          <w:sz w:val="24"/>
          <w:szCs w:val="24"/>
        </w:rPr>
        <w:t>osobní nebezpečí, ohrožení</w:t>
      </w:r>
    </w:p>
    <w:p w14:paraId="3694F522" w14:textId="77777777" w:rsidR="008339A1" w:rsidRDefault="008339A1" w:rsidP="00EE1902">
      <w:pPr>
        <w:numPr>
          <w:ilvl w:val="0"/>
          <w:numId w:val="25"/>
        </w:numPr>
        <w:jc w:val="both"/>
        <w:rPr>
          <w:bCs/>
          <w:sz w:val="24"/>
          <w:szCs w:val="24"/>
        </w:rPr>
      </w:pPr>
      <w:r w:rsidRPr="00003F1A">
        <w:rPr>
          <w:bCs/>
          <w:sz w:val="24"/>
          <w:szCs w:val="24"/>
        </w:rPr>
        <w:t xml:space="preserve">vyhledá pomoc v případě osobního nebezpečí nebo ohrožení </w:t>
      </w:r>
    </w:p>
    <w:p w14:paraId="0682A357" w14:textId="77777777" w:rsidR="008339A1" w:rsidRDefault="008339A1" w:rsidP="00EE1902">
      <w:pPr>
        <w:numPr>
          <w:ilvl w:val="0"/>
          <w:numId w:val="25"/>
        </w:numPr>
        <w:jc w:val="both"/>
        <w:rPr>
          <w:bCs/>
          <w:sz w:val="24"/>
          <w:szCs w:val="24"/>
        </w:rPr>
      </w:pPr>
      <w:r w:rsidRPr="00003F1A">
        <w:rPr>
          <w:bCs/>
          <w:sz w:val="24"/>
          <w:szCs w:val="24"/>
        </w:rPr>
        <w:t xml:space="preserve">poznává  odlišnosti jiných lidí </w:t>
      </w:r>
    </w:p>
    <w:p w14:paraId="42D8366A" w14:textId="77777777" w:rsidR="008339A1" w:rsidRDefault="008339A1" w:rsidP="00EE1902">
      <w:pPr>
        <w:numPr>
          <w:ilvl w:val="0"/>
          <w:numId w:val="25"/>
        </w:numPr>
        <w:jc w:val="both"/>
        <w:rPr>
          <w:bCs/>
          <w:sz w:val="24"/>
          <w:szCs w:val="24"/>
        </w:rPr>
      </w:pPr>
      <w:r w:rsidRPr="00003F1A">
        <w:rPr>
          <w:bCs/>
          <w:sz w:val="24"/>
          <w:szCs w:val="24"/>
        </w:rPr>
        <w:t xml:space="preserve">uvědomuje si vlastní osobnost, zvyšuje si zdravé sebevědomí </w:t>
      </w:r>
    </w:p>
    <w:p w14:paraId="4B43A5FE" w14:textId="77777777" w:rsidR="008339A1" w:rsidRDefault="008339A1" w:rsidP="00EE1902">
      <w:pPr>
        <w:numPr>
          <w:ilvl w:val="0"/>
          <w:numId w:val="25"/>
        </w:numPr>
        <w:jc w:val="both"/>
        <w:rPr>
          <w:bCs/>
          <w:sz w:val="24"/>
          <w:szCs w:val="24"/>
        </w:rPr>
      </w:pPr>
      <w:r w:rsidRPr="00003F1A">
        <w:rPr>
          <w:bCs/>
          <w:sz w:val="24"/>
          <w:szCs w:val="24"/>
        </w:rPr>
        <w:t>pojmenuje zdravotní rizika spojená s kouřením, pitím alkoholu</w:t>
      </w:r>
    </w:p>
    <w:p w14:paraId="29EF9C8B" w14:textId="77777777" w:rsidR="008339A1" w:rsidRDefault="008339A1" w:rsidP="00EE1902">
      <w:pPr>
        <w:numPr>
          <w:ilvl w:val="0"/>
          <w:numId w:val="25"/>
        </w:numPr>
        <w:jc w:val="both"/>
        <w:rPr>
          <w:bCs/>
          <w:sz w:val="24"/>
          <w:szCs w:val="24"/>
        </w:rPr>
      </w:pPr>
      <w:r w:rsidRPr="00003F1A">
        <w:rPr>
          <w:bCs/>
          <w:sz w:val="24"/>
          <w:szCs w:val="24"/>
        </w:rPr>
        <w:t>poznává pojmy droga, závislost</w:t>
      </w:r>
    </w:p>
    <w:p w14:paraId="53A5637A" w14:textId="77777777" w:rsidR="008339A1" w:rsidRPr="008339A1" w:rsidRDefault="008339A1" w:rsidP="00EE1902">
      <w:pPr>
        <w:numPr>
          <w:ilvl w:val="0"/>
          <w:numId w:val="25"/>
        </w:numPr>
        <w:jc w:val="both"/>
        <w:rPr>
          <w:sz w:val="24"/>
          <w:szCs w:val="24"/>
        </w:rPr>
      </w:pPr>
      <w:r w:rsidRPr="00003F1A">
        <w:rPr>
          <w:bCs/>
          <w:sz w:val="24"/>
          <w:szCs w:val="24"/>
        </w:rPr>
        <w:t xml:space="preserve">poznává jednoduché způsoby odmítání návykových látek </w:t>
      </w:r>
    </w:p>
    <w:p w14:paraId="52D409D0" w14:textId="77777777" w:rsidR="008339A1" w:rsidRDefault="008339A1" w:rsidP="00EE1902">
      <w:pPr>
        <w:numPr>
          <w:ilvl w:val="0"/>
          <w:numId w:val="25"/>
        </w:numPr>
        <w:jc w:val="both"/>
        <w:rPr>
          <w:sz w:val="24"/>
          <w:szCs w:val="24"/>
        </w:rPr>
      </w:pPr>
      <w:r w:rsidRPr="00003F1A">
        <w:rPr>
          <w:bCs/>
          <w:sz w:val="24"/>
          <w:szCs w:val="24"/>
        </w:rPr>
        <w:t>vyjmenovává základní lidské potřeby zdravého živo</w:t>
      </w:r>
      <w:r w:rsidRPr="00003F1A">
        <w:rPr>
          <w:sz w:val="24"/>
          <w:szCs w:val="24"/>
        </w:rPr>
        <w:t xml:space="preserve">tního stylu </w:t>
      </w:r>
    </w:p>
    <w:p w14:paraId="37779D4B" w14:textId="77777777" w:rsidR="008339A1" w:rsidRPr="00E13158" w:rsidRDefault="008339A1" w:rsidP="00EE1902">
      <w:pPr>
        <w:numPr>
          <w:ilvl w:val="0"/>
          <w:numId w:val="25"/>
        </w:numPr>
        <w:jc w:val="both"/>
        <w:rPr>
          <w:sz w:val="24"/>
          <w:szCs w:val="24"/>
        </w:rPr>
      </w:pPr>
      <w:r w:rsidRPr="00E13158">
        <w:rPr>
          <w:sz w:val="24"/>
          <w:szCs w:val="24"/>
        </w:rPr>
        <w:t xml:space="preserve">rozpoznává nebezpečí šikanování a tárání </w:t>
      </w:r>
    </w:p>
    <w:p w14:paraId="0A4F7224" w14:textId="77777777" w:rsidR="008339A1" w:rsidRPr="00E13158" w:rsidRDefault="008339A1" w:rsidP="008339A1">
      <w:pPr>
        <w:jc w:val="both"/>
        <w:rPr>
          <w:sz w:val="24"/>
          <w:szCs w:val="24"/>
        </w:rPr>
      </w:pPr>
    </w:p>
    <w:p w14:paraId="55D1D6B4" w14:textId="77777777" w:rsidR="00377C46" w:rsidRPr="00E5502A" w:rsidRDefault="00377C46" w:rsidP="00E5502A">
      <w:pPr>
        <w:ind w:firstLine="357"/>
        <w:rPr>
          <w:b/>
          <w:sz w:val="24"/>
          <w:szCs w:val="24"/>
          <w:u w:val="single"/>
        </w:rPr>
      </w:pPr>
      <w:r w:rsidRPr="00E5502A">
        <w:rPr>
          <w:b/>
          <w:sz w:val="24"/>
          <w:szCs w:val="24"/>
          <w:u w:val="single"/>
        </w:rPr>
        <w:t>4. – 5. ročník</w:t>
      </w:r>
    </w:p>
    <w:p w14:paraId="137702F4" w14:textId="77777777" w:rsidR="00377C46" w:rsidRPr="00E13158" w:rsidRDefault="00377C46" w:rsidP="00EE1902">
      <w:pPr>
        <w:numPr>
          <w:ilvl w:val="0"/>
          <w:numId w:val="18"/>
        </w:numPr>
        <w:ind w:left="714" w:hanging="357"/>
        <w:rPr>
          <w:sz w:val="24"/>
          <w:szCs w:val="24"/>
        </w:rPr>
      </w:pPr>
      <w:r w:rsidRPr="00E13158">
        <w:rPr>
          <w:sz w:val="24"/>
          <w:szCs w:val="24"/>
        </w:rPr>
        <w:t xml:space="preserve">má povědomí o zdraví jako lidské hodnotě </w:t>
      </w:r>
    </w:p>
    <w:p w14:paraId="1D539ED7" w14:textId="77777777" w:rsidR="00377C46" w:rsidRPr="00E13158" w:rsidRDefault="00377C46" w:rsidP="00EE1902">
      <w:pPr>
        <w:numPr>
          <w:ilvl w:val="0"/>
          <w:numId w:val="18"/>
        </w:numPr>
        <w:ind w:left="714" w:hanging="357"/>
        <w:rPr>
          <w:sz w:val="24"/>
          <w:szCs w:val="24"/>
        </w:rPr>
      </w:pPr>
      <w:r w:rsidRPr="00E13158">
        <w:rPr>
          <w:sz w:val="24"/>
          <w:szCs w:val="24"/>
        </w:rPr>
        <w:t xml:space="preserve">osvojuje se zdravý životní styl </w:t>
      </w:r>
    </w:p>
    <w:p w14:paraId="10022258" w14:textId="77777777" w:rsidR="00377C46" w:rsidRPr="00E13158" w:rsidRDefault="00377C46" w:rsidP="00EE1902">
      <w:pPr>
        <w:numPr>
          <w:ilvl w:val="0"/>
          <w:numId w:val="18"/>
        </w:numPr>
        <w:ind w:left="714" w:hanging="357"/>
        <w:rPr>
          <w:sz w:val="24"/>
          <w:szCs w:val="24"/>
        </w:rPr>
      </w:pPr>
      <w:r w:rsidRPr="00E13158">
        <w:rPr>
          <w:sz w:val="24"/>
          <w:szCs w:val="24"/>
        </w:rPr>
        <w:t xml:space="preserve">poznává rizika spojena s užíváním návykových látek  </w:t>
      </w:r>
    </w:p>
    <w:p w14:paraId="3F9B57F8" w14:textId="77777777" w:rsidR="00377C46" w:rsidRPr="00E13158" w:rsidRDefault="00377C46" w:rsidP="00EE1902">
      <w:pPr>
        <w:numPr>
          <w:ilvl w:val="0"/>
          <w:numId w:val="18"/>
        </w:numPr>
        <w:ind w:left="714" w:hanging="357"/>
        <w:rPr>
          <w:sz w:val="24"/>
          <w:szCs w:val="24"/>
        </w:rPr>
      </w:pPr>
      <w:r w:rsidRPr="00E13158">
        <w:rPr>
          <w:sz w:val="24"/>
          <w:szCs w:val="24"/>
        </w:rPr>
        <w:t xml:space="preserve">předvádí způsoby odmítání návykových látek ve styku se svými vrstevníky </w:t>
      </w:r>
    </w:p>
    <w:p w14:paraId="339CA6E5" w14:textId="77777777" w:rsidR="00377C46" w:rsidRPr="00E13158" w:rsidRDefault="00377C46" w:rsidP="00EE1902">
      <w:pPr>
        <w:numPr>
          <w:ilvl w:val="0"/>
          <w:numId w:val="18"/>
        </w:numPr>
        <w:ind w:left="714" w:hanging="357"/>
        <w:rPr>
          <w:sz w:val="24"/>
          <w:szCs w:val="24"/>
        </w:rPr>
      </w:pPr>
      <w:r w:rsidRPr="00E13158">
        <w:rPr>
          <w:sz w:val="24"/>
          <w:szCs w:val="24"/>
        </w:rPr>
        <w:t xml:space="preserve">poznává význam zákonů omezující kouření, požívání alkoholu a týkající se užívání a šíření drog </w:t>
      </w:r>
    </w:p>
    <w:p w14:paraId="19C3F8B9" w14:textId="77777777" w:rsidR="008339A1" w:rsidRDefault="00377C46" w:rsidP="00EE1902">
      <w:pPr>
        <w:numPr>
          <w:ilvl w:val="0"/>
          <w:numId w:val="18"/>
        </w:numPr>
        <w:ind w:left="714" w:hanging="357"/>
        <w:rPr>
          <w:sz w:val="24"/>
          <w:szCs w:val="24"/>
        </w:rPr>
      </w:pPr>
      <w:r w:rsidRPr="00E13158">
        <w:rPr>
          <w:sz w:val="24"/>
          <w:szCs w:val="24"/>
        </w:rPr>
        <w:t>uvědomuje si nebezpečí závislosti na PC, televizi, hracích automatech</w:t>
      </w:r>
      <w:r w:rsidR="008339A1">
        <w:rPr>
          <w:sz w:val="24"/>
          <w:szCs w:val="24"/>
        </w:rPr>
        <w:t xml:space="preserve"> …</w:t>
      </w:r>
    </w:p>
    <w:p w14:paraId="551056F9" w14:textId="77777777" w:rsidR="00377C46" w:rsidRPr="00E13158" w:rsidRDefault="008339A1" w:rsidP="00EE1902">
      <w:pPr>
        <w:numPr>
          <w:ilvl w:val="0"/>
          <w:numId w:val="18"/>
        </w:numPr>
        <w:ind w:left="714" w:hanging="357"/>
        <w:rPr>
          <w:sz w:val="24"/>
          <w:szCs w:val="24"/>
        </w:rPr>
      </w:pPr>
      <w:r>
        <w:rPr>
          <w:sz w:val="24"/>
          <w:szCs w:val="24"/>
        </w:rPr>
        <w:t>po</w:t>
      </w:r>
      <w:r w:rsidR="00377C46" w:rsidRPr="00E13158">
        <w:rPr>
          <w:sz w:val="24"/>
          <w:szCs w:val="24"/>
        </w:rPr>
        <w:t xml:space="preserve">pisuje patologické formy chování  </w:t>
      </w:r>
    </w:p>
    <w:p w14:paraId="0A82D6A5" w14:textId="77777777" w:rsidR="00377C46" w:rsidRPr="00E13158" w:rsidRDefault="00377C46" w:rsidP="00EE1902">
      <w:pPr>
        <w:numPr>
          <w:ilvl w:val="0"/>
          <w:numId w:val="18"/>
        </w:numPr>
        <w:ind w:left="714" w:hanging="357"/>
        <w:rPr>
          <w:sz w:val="24"/>
          <w:szCs w:val="24"/>
        </w:rPr>
      </w:pPr>
      <w:r w:rsidRPr="00E13158">
        <w:rPr>
          <w:sz w:val="24"/>
          <w:szCs w:val="24"/>
        </w:rPr>
        <w:t xml:space="preserve">rozpoznává projevy lidské nesnášenlivosti </w:t>
      </w:r>
    </w:p>
    <w:p w14:paraId="39FB2486" w14:textId="77777777" w:rsidR="00377C46" w:rsidRPr="00E13158" w:rsidRDefault="00377C46" w:rsidP="00EE1902">
      <w:pPr>
        <w:numPr>
          <w:ilvl w:val="0"/>
          <w:numId w:val="18"/>
        </w:numPr>
        <w:ind w:left="714" w:hanging="357"/>
        <w:rPr>
          <w:sz w:val="24"/>
          <w:szCs w:val="24"/>
        </w:rPr>
      </w:pPr>
      <w:r w:rsidRPr="00E13158">
        <w:rPr>
          <w:sz w:val="24"/>
          <w:szCs w:val="24"/>
        </w:rPr>
        <w:t>vyhodnocuje přiměřenost zásahu druhé osoby</w:t>
      </w:r>
    </w:p>
    <w:p w14:paraId="6196C306" w14:textId="77777777" w:rsidR="00377C46" w:rsidRPr="00E13158" w:rsidRDefault="00685CA5" w:rsidP="00EE1902">
      <w:pPr>
        <w:numPr>
          <w:ilvl w:val="0"/>
          <w:numId w:val="18"/>
        </w:numPr>
        <w:ind w:left="714" w:hanging="357"/>
        <w:rPr>
          <w:sz w:val="24"/>
          <w:szCs w:val="24"/>
        </w:rPr>
      </w:pPr>
      <w:r>
        <w:rPr>
          <w:sz w:val="24"/>
          <w:szCs w:val="24"/>
        </w:rPr>
        <w:t>orientuje se v oblasti víry</w:t>
      </w:r>
      <w:r w:rsidR="00377C46" w:rsidRPr="00E13158">
        <w:rPr>
          <w:sz w:val="24"/>
          <w:szCs w:val="24"/>
        </w:rPr>
        <w:t xml:space="preserve">, náboženství a v nebezpečí náboženských sekt </w:t>
      </w:r>
    </w:p>
    <w:p w14:paraId="21F38C01" w14:textId="77777777" w:rsidR="00377C46" w:rsidRPr="00E13158" w:rsidRDefault="00377C46" w:rsidP="00EE1902">
      <w:pPr>
        <w:numPr>
          <w:ilvl w:val="0"/>
          <w:numId w:val="18"/>
        </w:numPr>
        <w:ind w:left="714" w:hanging="357"/>
        <w:rPr>
          <w:sz w:val="24"/>
          <w:szCs w:val="24"/>
        </w:rPr>
      </w:pPr>
      <w:r w:rsidRPr="00E13158">
        <w:rPr>
          <w:sz w:val="24"/>
          <w:szCs w:val="24"/>
        </w:rPr>
        <w:t xml:space="preserve">vyhledá instituce a telefonní čísla kde může žádat o pomoc </w:t>
      </w:r>
      <w:r w:rsidR="00685CA5">
        <w:rPr>
          <w:sz w:val="24"/>
          <w:szCs w:val="24"/>
        </w:rPr>
        <w:t>v případě, že někdo ohrožuje</w:t>
      </w:r>
      <w:r w:rsidRPr="00E13158">
        <w:rPr>
          <w:sz w:val="24"/>
          <w:szCs w:val="24"/>
        </w:rPr>
        <w:t xml:space="preserve"> nebo poškozuje jeho práva </w:t>
      </w:r>
    </w:p>
    <w:p w14:paraId="3F954C14" w14:textId="77777777" w:rsidR="00377C46" w:rsidRPr="00E13158" w:rsidRDefault="00377C46" w:rsidP="00EE1902">
      <w:pPr>
        <w:numPr>
          <w:ilvl w:val="0"/>
          <w:numId w:val="18"/>
        </w:numPr>
        <w:ind w:left="714" w:hanging="357"/>
        <w:rPr>
          <w:sz w:val="24"/>
          <w:szCs w:val="24"/>
        </w:rPr>
      </w:pPr>
      <w:r w:rsidRPr="00E13158">
        <w:rPr>
          <w:sz w:val="24"/>
          <w:szCs w:val="24"/>
        </w:rPr>
        <w:t xml:space="preserve">přijímá a respektuje pravidla spolupráce v kolektivu </w:t>
      </w:r>
    </w:p>
    <w:p w14:paraId="5AE48A43" w14:textId="77777777" w:rsidR="007D45F7" w:rsidRPr="00E13158" w:rsidRDefault="007D45F7" w:rsidP="007D45F7">
      <w:pPr>
        <w:jc w:val="both"/>
        <w:rPr>
          <w:sz w:val="24"/>
          <w:szCs w:val="24"/>
        </w:rPr>
      </w:pPr>
    </w:p>
    <w:p w14:paraId="7BD67575" w14:textId="77777777" w:rsidR="007D45F7" w:rsidRPr="00E5502A" w:rsidRDefault="007D45F7" w:rsidP="00E5502A">
      <w:pPr>
        <w:ind w:firstLine="357"/>
        <w:jc w:val="both"/>
        <w:rPr>
          <w:b/>
          <w:sz w:val="24"/>
          <w:szCs w:val="24"/>
          <w:u w:val="single"/>
        </w:rPr>
      </w:pPr>
      <w:r w:rsidRPr="00E5502A">
        <w:rPr>
          <w:b/>
          <w:sz w:val="24"/>
          <w:szCs w:val="24"/>
          <w:u w:val="single"/>
        </w:rPr>
        <w:t>6. – 9. ročník</w:t>
      </w:r>
    </w:p>
    <w:p w14:paraId="0D0E1133" w14:textId="77777777" w:rsidR="008339A1" w:rsidRDefault="008339A1" w:rsidP="00EE1902">
      <w:pPr>
        <w:numPr>
          <w:ilvl w:val="0"/>
          <w:numId w:val="23"/>
        </w:numPr>
        <w:jc w:val="both"/>
        <w:rPr>
          <w:sz w:val="24"/>
          <w:szCs w:val="24"/>
        </w:rPr>
      </w:pPr>
      <w:r>
        <w:rPr>
          <w:sz w:val="24"/>
          <w:szCs w:val="24"/>
        </w:rPr>
        <w:t>respektuje</w:t>
      </w:r>
      <w:r w:rsidR="007D45F7" w:rsidRPr="00E13158">
        <w:rPr>
          <w:sz w:val="24"/>
          <w:szCs w:val="24"/>
        </w:rPr>
        <w:t xml:space="preserve"> odlišné názory či zájmy lidí a odlišné způsoby jejich chování a myšlení, j</w:t>
      </w:r>
      <w:r>
        <w:rPr>
          <w:sz w:val="24"/>
          <w:szCs w:val="24"/>
        </w:rPr>
        <w:t>e</w:t>
      </w:r>
      <w:r w:rsidR="007D45F7" w:rsidRPr="00E13158">
        <w:rPr>
          <w:sz w:val="24"/>
          <w:szCs w:val="24"/>
        </w:rPr>
        <w:t xml:space="preserve"> tolerantní k</w:t>
      </w:r>
      <w:r>
        <w:rPr>
          <w:sz w:val="24"/>
          <w:szCs w:val="24"/>
        </w:rPr>
        <w:t> </w:t>
      </w:r>
      <w:r w:rsidR="007D45F7" w:rsidRPr="00E13158">
        <w:rPr>
          <w:sz w:val="24"/>
          <w:szCs w:val="24"/>
        </w:rPr>
        <w:t>menšinám</w:t>
      </w:r>
    </w:p>
    <w:p w14:paraId="4215A65A" w14:textId="77777777" w:rsidR="008339A1" w:rsidRDefault="007D45F7" w:rsidP="00EE1902">
      <w:pPr>
        <w:numPr>
          <w:ilvl w:val="0"/>
          <w:numId w:val="23"/>
        </w:numPr>
        <w:jc w:val="both"/>
        <w:rPr>
          <w:sz w:val="24"/>
          <w:szCs w:val="24"/>
        </w:rPr>
      </w:pPr>
      <w:r w:rsidRPr="00E13158">
        <w:rPr>
          <w:sz w:val="24"/>
          <w:szCs w:val="24"/>
        </w:rPr>
        <w:t>umí spolupracovat ve skupině a přebírat zodpovědnost za společné úkoly</w:t>
      </w:r>
    </w:p>
    <w:p w14:paraId="4FED5CE7" w14:textId="77777777" w:rsidR="008339A1" w:rsidRDefault="007D45F7" w:rsidP="00EE1902">
      <w:pPr>
        <w:numPr>
          <w:ilvl w:val="0"/>
          <w:numId w:val="23"/>
        </w:numPr>
        <w:jc w:val="both"/>
        <w:rPr>
          <w:sz w:val="24"/>
          <w:szCs w:val="24"/>
        </w:rPr>
      </w:pPr>
      <w:r w:rsidRPr="00E13158">
        <w:rPr>
          <w:sz w:val="24"/>
          <w:szCs w:val="24"/>
        </w:rPr>
        <w:t>znají významné dokumenty upravující lidská práva a sociálně právní ochranu dětí</w:t>
      </w:r>
    </w:p>
    <w:p w14:paraId="305C9AC7" w14:textId="77777777" w:rsidR="008339A1" w:rsidRDefault="007D45F7" w:rsidP="00EE1902">
      <w:pPr>
        <w:numPr>
          <w:ilvl w:val="0"/>
          <w:numId w:val="23"/>
        </w:numPr>
        <w:jc w:val="both"/>
        <w:rPr>
          <w:sz w:val="24"/>
          <w:szCs w:val="24"/>
        </w:rPr>
      </w:pPr>
      <w:r w:rsidRPr="00E13158">
        <w:rPr>
          <w:sz w:val="24"/>
          <w:szCs w:val="24"/>
        </w:rPr>
        <w:t xml:space="preserve">znají činnost důležitých orgánů právní ochrany občanů </w:t>
      </w:r>
    </w:p>
    <w:p w14:paraId="0E7C6E18" w14:textId="77777777" w:rsidR="008339A1" w:rsidRDefault="007D45F7" w:rsidP="00EE1902">
      <w:pPr>
        <w:numPr>
          <w:ilvl w:val="0"/>
          <w:numId w:val="23"/>
        </w:numPr>
        <w:jc w:val="both"/>
        <w:rPr>
          <w:sz w:val="24"/>
          <w:szCs w:val="24"/>
        </w:rPr>
      </w:pPr>
      <w:r w:rsidRPr="00E13158">
        <w:rPr>
          <w:sz w:val="24"/>
          <w:szCs w:val="24"/>
        </w:rPr>
        <w:t xml:space="preserve">uvědomují si podstatu protiprávního jednání a právní odpovědnost za případné protiprávní činy </w:t>
      </w:r>
    </w:p>
    <w:p w14:paraId="233BDF29" w14:textId="77777777" w:rsidR="008339A1" w:rsidRDefault="007D45F7" w:rsidP="00EE1902">
      <w:pPr>
        <w:numPr>
          <w:ilvl w:val="0"/>
          <w:numId w:val="23"/>
        </w:numPr>
        <w:jc w:val="both"/>
        <w:rPr>
          <w:sz w:val="24"/>
          <w:szCs w:val="24"/>
        </w:rPr>
      </w:pPr>
      <w:r w:rsidRPr="00E13158">
        <w:rPr>
          <w:sz w:val="24"/>
          <w:szCs w:val="24"/>
        </w:rPr>
        <w:t>umí chápat zdraví ve smyslu fyzické</w:t>
      </w:r>
      <w:r w:rsidR="00C171F9">
        <w:rPr>
          <w:sz w:val="24"/>
          <w:szCs w:val="24"/>
        </w:rPr>
        <w:t>m</w:t>
      </w:r>
      <w:r w:rsidRPr="00E13158">
        <w:rPr>
          <w:sz w:val="24"/>
          <w:szCs w:val="24"/>
        </w:rPr>
        <w:t>, duchovní</w:t>
      </w:r>
      <w:r w:rsidR="00C171F9">
        <w:rPr>
          <w:sz w:val="24"/>
          <w:szCs w:val="24"/>
        </w:rPr>
        <w:t>m</w:t>
      </w:r>
      <w:r w:rsidRPr="00E13158">
        <w:rPr>
          <w:sz w:val="24"/>
          <w:szCs w:val="24"/>
        </w:rPr>
        <w:t>, sociální</w:t>
      </w:r>
      <w:r w:rsidR="00C171F9">
        <w:rPr>
          <w:sz w:val="24"/>
          <w:szCs w:val="24"/>
        </w:rPr>
        <w:t>m</w:t>
      </w:r>
    </w:p>
    <w:p w14:paraId="0610C61C" w14:textId="77777777" w:rsidR="008339A1" w:rsidRDefault="007D45F7" w:rsidP="00EE1902">
      <w:pPr>
        <w:numPr>
          <w:ilvl w:val="0"/>
          <w:numId w:val="23"/>
        </w:numPr>
        <w:jc w:val="both"/>
        <w:rPr>
          <w:sz w:val="24"/>
          <w:szCs w:val="24"/>
        </w:rPr>
      </w:pPr>
      <w:r w:rsidRPr="00E13158">
        <w:rPr>
          <w:sz w:val="24"/>
          <w:szCs w:val="24"/>
        </w:rPr>
        <w:t>umí zhodnotit vhodné a nevhodné zdravotní návyky</w:t>
      </w:r>
    </w:p>
    <w:p w14:paraId="241E1D27" w14:textId="77777777" w:rsidR="008339A1" w:rsidRDefault="007D45F7" w:rsidP="00EE1902">
      <w:pPr>
        <w:numPr>
          <w:ilvl w:val="0"/>
          <w:numId w:val="23"/>
        </w:numPr>
        <w:jc w:val="both"/>
        <w:rPr>
          <w:sz w:val="24"/>
          <w:szCs w:val="24"/>
        </w:rPr>
      </w:pPr>
      <w:r w:rsidRPr="00E13158">
        <w:rPr>
          <w:sz w:val="24"/>
          <w:szCs w:val="24"/>
        </w:rPr>
        <w:t>umí vysvětlit své konkrétní postoje a chování z pohledu zdraví</w:t>
      </w:r>
    </w:p>
    <w:p w14:paraId="0B26B4D6" w14:textId="77777777" w:rsidR="008339A1" w:rsidRDefault="007D45F7" w:rsidP="00EE1902">
      <w:pPr>
        <w:numPr>
          <w:ilvl w:val="0"/>
          <w:numId w:val="23"/>
        </w:numPr>
        <w:jc w:val="both"/>
        <w:rPr>
          <w:sz w:val="24"/>
          <w:szCs w:val="24"/>
        </w:rPr>
      </w:pPr>
      <w:r w:rsidRPr="00E13158">
        <w:rPr>
          <w:sz w:val="24"/>
          <w:szCs w:val="24"/>
        </w:rPr>
        <w:t>ví, co je podstatou zdravého životního stylu a snaží se o jeho realizaci</w:t>
      </w:r>
    </w:p>
    <w:p w14:paraId="49EB8B98" w14:textId="77777777" w:rsidR="008339A1" w:rsidRDefault="007D45F7" w:rsidP="00EE1902">
      <w:pPr>
        <w:numPr>
          <w:ilvl w:val="0"/>
          <w:numId w:val="23"/>
        </w:numPr>
        <w:jc w:val="both"/>
        <w:rPr>
          <w:sz w:val="24"/>
          <w:szCs w:val="24"/>
        </w:rPr>
      </w:pPr>
      <w:r w:rsidRPr="00E13158">
        <w:rPr>
          <w:sz w:val="24"/>
          <w:szCs w:val="24"/>
        </w:rPr>
        <w:t>znají pozitivní vliv aktivního pohybu, relaxace, duševní hygieny</w:t>
      </w:r>
    </w:p>
    <w:p w14:paraId="4A8420C5" w14:textId="77777777" w:rsidR="008339A1" w:rsidRDefault="007D45F7" w:rsidP="00EE1902">
      <w:pPr>
        <w:numPr>
          <w:ilvl w:val="0"/>
          <w:numId w:val="23"/>
        </w:numPr>
        <w:jc w:val="both"/>
        <w:rPr>
          <w:sz w:val="24"/>
          <w:szCs w:val="24"/>
        </w:rPr>
      </w:pPr>
      <w:r w:rsidRPr="00E13158">
        <w:rPr>
          <w:sz w:val="24"/>
          <w:szCs w:val="24"/>
        </w:rPr>
        <w:t>ví, že zneužívání dítěte je trestné</w:t>
      </w:r>
    </w:p>
    <w:p w14:paraId="4215EBE7" w14:textId="77777777" w:rsidR="008339A1" w:rsidRDefault="007D45F7" w:rsidP="00EE1902">
      <w:pPr>
        <w:numPr>
          <w:ilvl w:val="0"/>
          <w:numId w:val="23"/>
        </w:numPr>
        <w:jc w:val="both"/>
        <w:rPr>
          <w:sz w:val="24"/>
          <w:szCs w:val="24"/>
        </w:rPr>
      </w:pPr>
      <w:r w:rsidRPr="00E13158">
        <w:rPr>
          <w:sz w:val="24"/>
          <w:szCs w:val="24"/>
        </w:rPr>
        <w:t>umí diskutovat o rizicích zneužívání drog, orientují se v trestně právní problematice návykových látek</w:t>
      </w:r>
    </w:p>
    <w:p w14:paraId="4E5F97CD" w14:textId="77777777" w:rsidR="008339A1" w:rsidRDefault="007D45F7" w:rsidP="00EE1902">
      <w:pPr>
        <w:numPr>
          <w:ilvl w:val="0"/>
          <w:numId w:val="23"/>
        </w:numPr>
        <w:jc w:val="both"/>
        <w:rPr>
          <w:sz w:val="24"/>
          <w:szCs w:val="24"/>
        </w:rPr>
      </w:pPr>
      <w:r w:rsidRPr="00E13158">
        <w:rPr>
          <w:sz w:val="24"/>
          <w:szCs w:val="24"/>
        </w:rPr>
        <w:t>ví, kde hledat odbornou pomoc, v případě potřeby ji dovedou využít</w:t>
      </w:r>
    </w:p>
    <w:p w14:paraId="13344CBC" w14:textId="77777777" w:rsidR="008339A1" w:rsidRDefault="007D45F7" w:rsidP="00EE1902">
      <w:pPr>
        <w:numPr>
          <w:ilvl w:val="0"/>
          <w:numId w:val="23"/>
        </w:numPr>
        <w:jc w:val="both"/>
        <w:rPr>
          <w:sz w:val="24"/>
          <w:szCs w:val="24"/>
        </w:rPr>
      </w:pPr>
      <w:r w:rsidRPr="00E13158">
        <w:rPr>
          <w:sz w:val="24"/>
          <w:szCs w:val="24"/>
        </w:rPr>
        <w:t>bezpečně zvládají účelné modely chování v krizových situacích (šikanování, týrá</w:t>
      </w:r>
      <w:r w:rsidR="00685CA5">
        <w:rPr>
          <w:sz w:val="24"/>
          <w:szCs w:val="24"/>
        </w:rPr>
        <w:t xml:space="preserve">ní, sexuální zneužívání apod.) </w:t>
      </w:r>
      <w:r w:rsidRPr="00E13158">
        <w:rPr>
          <w:sz w:val="24"/>
          <w:szCs w:val="24"/>
        </w:rPr>
        <w:t>a správně se rozhodují v situacích vlastního nebo cizího ohrožení</w:t>
      </w:r>
    </w:p>
    <w:p w14:paraId="008085C6" w14:textId="77777777" w:rsidR="008339A1" w:rsidRDefault="007D45F7" w:rsidP="00EE1902">
      <w:pPr>
        <w:numPr>
          <w:ilvl w:val="0"/>
          <w:numId w:val="23"/>
        </w:numPr>
        <w:jc w:val="both"/>
        <w:rPr>
          <w:sz w:val="24"/>
          <w:szCs w:val="24"/>
        </w:rPr>
      </w:pPr>
      <w:r w:rsidRPr="00E13158">
        <w:rPr>
          <w:sz w:val="24"/>
          <w:szCs w:val="24"/>
        </w:rPr>
        <w:t>dokáží komunikovat</w:t>
      </w:r>
      <w:r w:rsidR="00685CA5">
        <w:rPr>
          <w:sz w:val="24"/>
          <w:szCs w:val="24"/>
        </w:rPr>
        <w:t xml:space="preserve"> se specializovanými službami (</w:t>
      </w:r>
      <w:r w:rsidRPr="00E13158">
        <w:rPr>
          <w:sz w:val="24"/>
          <w:szCs w:val="24"/>
        </w:rPr>
        <w:t>linky důvěry, krizová centra)</w:t>
      </w:r>
    </w:p>
    <w:p w14:paraId="7D74236E" w14:textId="77777777" w:rsidR="008339A1" w:rsidRDefault="007D45F7" w:rsidP="00EE1902">
      <w:pPr>
        <w:numPr>
          <w:ilvl w:val="0"/>
          <w:numId w:val="23"/>
        </w:numPr>
        <w:jc w:val="both"/>
        <w:rPr>
          <w:sz w:val="24"/>
          <w:szCs w:val="24"/>
        </w:rPr>
      </w:pPr>
      <w:r w:rsidRPr="00E13158">
        <w:rPr>
          <w:sz w:val="24"/>
          <w:szCs w:val="24"/>
        </w:rPr>
        <w:t>odmítají projevy brutality a násilí zprostředkované médii a umí o nich diskutovat</w:t>
      </w:r>
    </w:p>
    <w:p w14:paraId="25F4BAB8" w14:textId="77777777" w:rsidR="008339A1" w:rsidRDefault="00E13158" w:rsidP="00EE1902">
      <w:pPr>
        <w:numPr>
          <w:ilvl w:val="0"/>
          <w:numId w:val="23"/>
        </w:numPr>
        <w:jc w:val="both"/>
        <w:rPr>
          <w:sz w:val="24"/>
          <w:szCs w:val="24"/>
        </w:rPr>
      </w:pPr>
      <w:r w:rsidRPr="00E13158">
        <w:rPr>
          <w:sz w:val="24"/>
          <w:szCs w:val="24"/>
        </w:rPr>
        <w:t xml:space="preserve">poznává význam harmonických vztahů pro zdravý životní styl a zdraví </w:t>
      </w:r>
    </w:p>
    <w:p w14:paraId="07BBF956" w14:textId="77777777" w:rsidR="00E13158" w:rsidRPr="00E13158" w:rsidRDefault="00E13158" w:rsidP="00EE1902">
      <w:pPr>
        <w:numPr>
          <w:ilvl w:val="0"/>
          <w:numId w:val="23"/>
        </w:numPr>
        <w:jc w:val="both"/>
        <w:rPr>
          <w:sz w:val="24"/>
          <w:szCs w:val="24"/>
        </w:rPr>
      </w:pPr>
      <w:r w:rsidRPr="00E13158">
        <w:rPr>
          <w:sz w:val="24"/>
          <w:szCs w:val="24"/>
        </w:rPr>
        <w:t xml:space="preserve">zná pojem náboženská sekta a s ní spojená rizika </w:t>
      </w:r>
    </w:p>
    <w:p w14:paraId="50F40DEB" w14:textId="77777777" w:rsidR="008339A1" w:rsidRDefault="008339A1" w:rsidP="007D45F7">
      <w:pPr>
        <w:pStyle w:val="Nadpis1"/>
        <w:rPr>
          <w:szCs w:val="24"/>
        </w:rPr>
      </w:pPr>
    </w:p>
    <w:p w14:paraId="415B6402" w14:textId="77777777" w:rsidR="007D45F7" w:rsidRDefault="00F4615C" w:rsidP="00F4615C">
      <w:pPr>
        <w:spacing w:before="100" w:beforeAutospacing="1" w:after="100" w:afterAutospacing="1"/>
        <w:rPr>
          <w:b/>
          <w:sz w:val="28"/>
          <w:szCs w:val="28"/>
          <w:u w:val="single"/>
        </w:rPr>
      </w:pPr>
      <w:r w:rsidRPr="00F4615C">
        <w:rPr>
          <w:b/>
          <w:sz w:val="28"/>
          <w:szCs w:val="28"/>
        </w:rPr>
        <w:t xml:space="preserve">6.2   </w:t>
      </w:r>
      <w:r w:rsidR="00845D4D" w:rsidRPr="00E5502A">
        <w:rPr>
          <w:b/>
          <w:sz w:val="28"/>
          <w:szCs w:val="28"/>
          <w:u w:val="single"/>
        </w:rPr>
        <w:t>Příklady zařazovaných témat</w:t>
      </w:r>
    </w:p>
    <w:p w14:paraId="055375F7" w14:textId="77777777" w:rsidR="007D45F7" w:rsidRPr="00E13158" w:rsidRDefault="007D45F7" w:rsidP="00EE1902">
      <w:pPr>
        <w:numPr>
          <w:ilvl w:val="0"/>
          <w:numId w:val="6"/>
        </w:numPr>
        <w:rPr>
          <w:b/>
          <w:sz w:val="24"/>
          <w:szCs w:val="24"/>
          <w:u w:val="single"/>
        </w:rPr>
      </w:pPr>
      <w:r w:rsidRPr="00E13158">
        <w:rPr>
          <w:b/>
          <w:sz w:val="24"/>
          <w:szCs w:val="24"/>
          <w:u w:val="single"/>
        </w:rPr>
        <w:t>I. Téma:</w:t>
      </w:r>
      <w:r w:rsidR="00E5502A">
        <w:rPr>
          <w:b/>
          <w:sz w:val="24"/>
          <w:szCs w:val="24"/>
          <w:u w:val="single"/>
        </w:rPr>
        <w:t xml:space="preserve"> </w:t>
      </w:r>
      <w:r w:rsidRPr="00E13158">
        <w:rPr>
          <w:b/>
          <w:sz w:val="24"/>
          <w:szCs w:val="24"/>
          <w:u w:val="single"/>
        </w:rPr>
        <w:t>Informace o návykových látkách a jejich účincích</w:t>
      </w:r>
    </w:p>
    <w:p w14:paraId="6F17A202" w14:textId="77777777" w:rsidR="007D45F7" w:rsidRPr="00E13158" w:rsidRDefault="007D45F7" w:rsidP="00E5502A">
      <w:pPr>
        <w:ind w:firstLine="644"/>
        <w:rPr>
          <w:sz w:val="24"/>
          <w:szCs w:val="24"/>
        </w:rPr>
      </w:pPr>
      <w:r w:rsidRPr="00E5502A">
        <w:rPr>
          <w:b/>
          <w:sz w:val="24"/>
          <w:szCs w:val="24"/>
        </w:rPr>
        <w:t>Cíl:</w:t>
      </w:r>
      <w:r w:rsidRPr="00E13158">
        <w:rPr>
          <w:sz w:val="24"/>
          <w:szCs w:val="24"/>
        </w:rPr>
        <w:t xml:space="preserve"> Získat základní informace o návykových látkách, poznat jejich základní účinky.</w:t>
      </w:r>
    </w:p>
    <w:p w14:paraId="39C159BD" w14:textId="77777777" w:rsidR="007D45F7" w:rsidRPr="00E13158" w:rsidRDefault="007D45F7" w:rsidP="00E5502A">
      <w:pPr>
        <w:ind w:left="644"/>
        <w:jc w:val="both"/>
        <w:rPr>
          <w:sz w:val="24"/>
          <w:szCs w:val="24"/>
        </w:rPr>
      </w:pPr>
      <w:r w:rsidRPr="00E13158">
        <w:rPr>
          <w:sz w:val="24"/>
          <w:szCs w:val="24"/>
        </w:rPr>
        <w:t>Základní terminologie (návykové látky; nečinit velký rozdíl mezi alkoholem a jinými drogami, včetně tabáku). Alkohol a nikotin jako vstupní drogy (nejsou pro děti neznámé, jsou snadno dostupné, podceňované). Komunikace je základní prostředek, jak se o drogách něco dovědět.</w:t>
      </w:r>
    </w:p>
    <w:p w14:paraId="77A52294" w14:textId="77777777" w:rsidR="007D45F7" w:rsidRPr="00E13158" w:rsidRDefault="007D45F7" w:rsidP="007D45F7">
      <w:pPr>
        <w:rPr>
          <w:sz w:val="24"/>
          <w:szCs w:val="24"/>
        </w:rPr>
      </w:pPr>
    </w:p>
    <w:p w14:paraId="623ADA79" w14:textId="77777777" w:rsidR="007D45F7" w:rsidRPr="00E13158" w:rsidRDefault="007D45F7" w:rsidP="00EE1902">
      <w:pPr>
        <w:numPr>
          <w:ilvl w:val="0"/>
          <w:numId w:val="6"/>
        </w:numPr>
        <w:rPr>
          <w:b/>
          <w:sz w:val="24"/>
          <w:szCs w:val="24"/>
          <w:u w:val="single"/>
        </w:rPr>
      </w:pPr>
      <w:r w:rsidRPr="00E13158">
        <w:rPr>
          <w:b/>
          <w:sz w:val="24"/>
          <w:szCs w:val="24"/>
          <w:u w:val="single"/>
        </w:rPr>
        <w:t>II. Téma:</w:t>
      </w:r>
      <w:r w:rsidR="00E5502A">
        <w:rPr>
          <w:b/>
          <w:sz w:val="24"/>
          <w:szCs w:val="24"/>
          <w:u w:val="single"/>
        </w:rPr>
        <w:t xml:space="preserve"> </w:t>
      </w:r>
      <w:r w:rsidRPr="00E13158">
        <w:rPr>
          <w:b/>
          <w:sz w:val="24"/>
          <w:szCs w:val="24"/>
          <w:u w:val="single"/>
        </w:rPr>
        <w:t>Jak čelit negativnímu vlivu vrstevníků</w:t>
      </w:r>
    </w:p>
    <w:p w14:paraId="4BC0017D" w14:textId="77777777" w:rsidR="007D45F7" w:rsidRPr="00E13158" w:rsidRDefault="007D45F7" w:rsidP="00E5502A">
      <w:pPr>
        <w:ind w:firstLine="644"/>
        <w:rPr>
          <w:sz w:val="24"/>
          <w:szCs w:val="24"/>
        </w:rPr>
      </w:pPr>
      <w:r w:rsidRPr="00E5502A">
        <w:rPr>
          <w:b/>
          <w:sz w:val="24"/>
          <w:szCs w:val="24"/>
        </w:rPr>
        <w:t>Cíl:</w:t>
      </w:r>
      <w:r w:rsidRPr="00E13158">
        <w:rPr>
          <w:sz w:val="24"/>
          <w:szCs w:val="24"/>
        </w:rPr>
        <w:t xml:space="preserve"> Získat základní dovednosti, jak čelit negativnímu tlaku vrstevníků</w:t>
      </w:r>
    </w:p>
    <w:p w14:paraId="6BBB81B8" w14:textId="77777777" w:rsidR="007D45F7" w:rsidRPr="00E13158" w:rsidRDefault="007D45F7" w:rsidP="00E5502A">
      <w:pPr>
        <w:ind w:left="644"/>
        <w:jc w:val="both"/>
        <w:rPr>
          <w:sz w:val="24"/>
          <w:szCs w:val="24"/>
        </w:rPr>
      </w:pPr>
      <w:r w:rsidRPr="00E13158">
        <w:rPr>
          <w:sz w:val="24"/>
          <w:szCs w:val="24"/>
        </w:rPr>
        <w:t>Základem jsou modelové situace, při kterých se děti učí odmítnout návrhy vrstevníků, kteří je svádí k činnostem, které by mohly mít negativní následky. Příprava na odmítnutí nabízené drogy.</w:t>
      </w:r>
      <w:r w:rsidR="00E5502A">
        <w:rPr>
          <w:sz w:val="24"/>
          <w:szCs w:val="24"/>
        </w:rPr>
        <w:t xml:space="preserve"> </w:t>
      </w:r>
      <w:r w:rsidRPr="00E13158">
        <w:rPr>
          <w:sz w:val="24"/>
          <w:szCs w:val="24"/>
        </w:rPr>
        <w:t xml:space="preserve">Formou hry žáci přemlouvají jeden druhého. Zpočátku roli přemlouvajícího hraje učitel. Volíme různé formy nátlaku. Ten, kdo přemlouvá, argumenty odmítajícího neustále vyvrací. Tak musí odmítající dítě stále hledat pádnější argumenty. </w:t>
      </w:r>
    </w:p>
    <w:p w14:paraId="680AD892" w14:textId="77777777" w:rsidR="00E5502A" w:rsidRDefault="007D45F7" w:rsidP="00E5502A">
      <w:pPr>
        <w:ind w:firstLine="644"/>
        <w:rPr>
          <w:sz w:val="24"/>
          <w:szCs w:val="24"/>
          <w:u w:val="single"/>
        </w:rPr>
      </w:pPr>
      <w:r w:rsidRPr="00CD1EA9">
        <w:rPr>
          <w:b/>
          <w:sz w:val="24"/>
          <w:szCs w:val="24"/>
          <w:u w:val="single"/>
        </w:rPr>
        <w:t>Příklady modelových situací</w:t>
      </w:r>
      <w:r w:rsidRPr="00845D4D">
        <w:rPr>
          <w:sz w:val="24"/>
          <w:szCs w:val="24"/>
          <w:u w:val="single"/>
        </w:rPr>
        <w:t>:</w:t>
      </w:r>
    </w:p>
    <w:p w14:paraId="494206A4" w14:textId="77777777" w:rsidR="007D45F7" w:rsidRPr="00E13158" w:rsidRDefault="007D45F7" w:rsidP="00E5502A">
      <w:pPr>
        <w:ind w:firstLine="360"/>
        <w:rPr>
          <w:sz w:val="24"/>
          <w:szCs w:val="24"/>
        </w:rPr>
      </w:pPr>
      <w:r w:rsidRPr="00E13158">
        <w:rPr>
          <w:sz w:val="24"/>
          <w:szCs w:val="24"/>
        </w:rPr>
        <w:tab/>
      </w:r>
      <w:r w:rsidR="00E5502A">
        <w:rPr>
          <w:sz w:val="24"/>
          <w:szCs w:val="24"/>
        </w:rPr>
        <w:t>- k</w:t>
      </w:r>
      <w:r w:rsidRPr="00E13158">
        <w:rPr>
          <w:sz w:val="24"/>
          <w:szCs w:val="24"/>
        </w:rPr>
        <w:t>amar</w:t>
      </w:r>
      <w:r w:rsidR="00E5502A">
        <w:rPr>
          <w:sz w:val="24"/>
          <w:szCs w:val="24"/>
        </w:rPr>
        <w:t>ád přemlouvá k výrobě „petardy“</w:t>
      </w:r>
    </w:p>
    <w:p w14:paraId="219F2588"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amarád přeml</w:t>
      </w:r>
      <w:r w:rsidR="00E5502A">
        <w:rPr>
          <w:sz w:val="24"/>
          <w:szCs w:val="24"/>
        </w:rPr>
        <w:t>ouvá k výletu bez vědomí rodičů</w:t>
      </w:r>
    </w:p>
    <w:p w14:paraId="615DC71B"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 xml:space="preserve">amarád přemlouvá k vylezení na skálu (na jiné nebezpečné </w:t>
      </w:r>
      <w:r w:rsidR="00E5502A">
        <w:rPr>
          <w:sz w:val="24"/>
          <w:szCs w:val="24"/>
        </w:rPr>
        <w:t>místo)</w:t>
      </w:r>
    </w:p>
    <w:p w14:paraId="0CC97061"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amarád přemlouvá k vypití láhve v</w:t>
      </w:r>
      <w:r w:rsidR="00E5502A">
        <w:rPr>
          <w:sz w:val="24"/>
          <w:szCs w:val="24"/>
        </w:rPr>
        <w:t>ína, kterou našel doma u rodičů</w:t>
      </w:r>
    </w:p>
    <w:p w14:paraId="434EA456"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amarád přemlouv</w:t>
      </w:r>
      <w:r w:rsidR="00E5502A">
        <w:rPr>
          <w:sz w:val="24"/>
          <w:szCs w:val="24"/>
        </w:rPr>
        <w:t>á k ukradení čokolády v obchodě</w:t>
      </w:r>
    </w:p>
    <w:p w14:paraId="61C66CCA"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amarád přemlouv</w:t>
      </w:r>
      <w:r w:rsidR="00E5502A">
        <w:rPr>
          <w:sz w:val="24"/>
          <w:szCs w:val="24"/>
        </w:rPr>
        <w:t>á ke schování spolužákovi tašky</w:t>
      </w:r>
    </w:p>
    <w:p w14:paraId="5F7B5F37"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amarád přemlouvá k zavolání do š</w:t>
      </w:r>
      <w:r w:rsidR="00E5502A">
        <w:rPr>
          <w:sz w:val="24"/>
          <w:szCs w:val="24"/>
        </w:rPr>
        <w:t>koly, že je v ní umístěná bomba</w:t>
      </w:r>
    </w:p>
    <w:p w14:paraId="013A0FF3" w14:textId="77777777" w:rsidR="007D45F7" w:rsidRPr="00E13158" w:rsidRDefault="007D45F7" w:rsidP="007D45F7">
      <w:pPr>
        <w:rPr>
          <w:sz w:val="24"/>
          <w:szCs w:val="24"/>
        </w:rPr>
      </w:pPr>
      <w:r w:rsidRPr="00E13158">
        <w:rPr>
          <w:sz w:val="24"/>
          <w:szCs w:val="24"/>
        </w:rPr>
        <w:tab/>
      </w:r>
      <w:r w:rsidR="00E5502A">
        <w:rPr>
          <w:sz w:val="24"/>
          <w:szCs w:val="24"/>
        </w:rPr>
        <w:t>- k</w:t>
      </w:r>
      <w:r w:rsidRPr="00E13158">
        <w:rPr>
          <w:sz w:val="24"/>
          <w:szCs w:val="24"/>
        </w:rPr>
        <w:t>amarád přemlouvá k př</w:t>
      </w:r>
      <w:r w:rsidR="00E5502A">
        <w:rPr>
          <w:sz w:val="24"/>
          <w:szCs w:val="24"/>
        </w:rPr>
        <w:t>ivázání plechovky kočce na ocas</w:t>
      </w:r>
    </w:p>
    <w:p w14:paraId="22DBFCC7" w14:textId="77777777" w:rsidR="00CD1EA9" w:rsidRDefault="007D45F7" w:rsidP="00E5502A">
      <w:pPr>
        <w:ind w:left="644"/>
        <w:rPr>
          <w:sz w:val="24"/>
          <w:szCs w:val="24"/>
        </w:rPr>
      </w:pPr>
      <w:r w:rsidRPr="00E13158">
        <w:rPr>
          <w:sz w:val="24"/>
          <w:szCs w:val="24"/>
        </w:rPr>
        <w:tab/>
      </w:r>
      <w:r w:rsidR="00E5502A">
        <w:rPr>
          <w:sz w:val="24"/>
          <w:szCs w:val="24"/>
        </w:rPr>
        <w:t>- k</w:t>
      </w:r>
      <w:r w:rsidRPr="00E13158">
        <w:rPr>
          <w:sz w:val="24"/>
          <w:szCs w:val="24"/>
        </w:rPr>
        <w:t xml:space="preserve">amarád přemlouvá k házení </w:t>
      </w:r>
      <w:r w:rsidR="00E5502A">
        <w:rPr>
          <w:sz w:val="24"/>
          <w:szCs w:val="24"/>
        </w:rPr>
        <w:t>ka</w:t>
      </w:r>
      <w:r w:rsidR="0085503E">
        <w:rPr>
          <w:sz w:val="24"/>
          <w:szCs w:val="24"/>
        </w:rPr>
        <w:t xml:space="preserve">menů po projíždějících autech, </w:t>
      </w:r>
      <w:r w:rsidR="00E5502A">
        <w:rPr>
          <w:sz w:val="24"/>
          <w:szCs w:val="24"/>
        </w:rPr>
        <w:t>a</w:t>
      </w:r>
      <w:r w:rsidRPr="00E13158">
        <w:rPr>
          <w:sz w:val="24"/>
          <w:szCs w:val="24"/>
        </w:rPr>
        <w:t>td. (</w:t>
      </w:r>
      <w:r w:rsidR="00E5502A">
        <w:rPr>
          <w:sz w:val="24"/>
          <w:szCs w:val="24"/>
        </w:rPr>
        <w:t>s</w:t>
      </w:r>
      <w:r w:rsidRPr="00E13158">
        <w:rPr>
          <w:sz w:val="24"/>
          <w:szCs w:val="24"/>
        </w:rPr>
        <w:t xml:space="preserve">ituace se mohou </w:t>
      </w:r>
      <w:r w:rsidR="00CD1EA9">
        <w:rPr>
          <w:sz w:val="24"/>
          <w:szCs w:val="24"/>
        </w:rPr>
        <w:t xml:space="preserve">   </w:t>
      </w:r>
    </w:p>
    <w:p w14:paraId="614A9904" w14:textId="77777777" w:rsidR="007D45F7" w:rsidRPr="00E13158" w:rsidRDefault="00CD1EA9" w:rsidP="00E5502A">
      <w:pPr>
        <w:ind w:left="644"/>
        <w:rPr>
          <w:sz w:val="24"/>
          <w:szCs w:val="24"/>
        </w:rPr>
      </w:pPr>
      <w:r>
        <w:rPr>
          <w:sz w:val="24"/>
          <w:szCs w:val="24"/>
        </w:rPr>
        <w:t xml:space="preserve">    </w:t>
      </w:r>
      <w:r w:rsidR="007D45F7" w:rsidRPr="00E13158">
        <w:rPr>
          <w:sz w:val="24"/>
          <w:szCs w:val="24"/>
        </w:rPr>
        <w:t>přizpůsobit podmínkám ve třídě).</w:t>
      </w:r>
    </w:p>
    <w:p w14:paraId="007DCDA8" w14:textId="77777777" w:rsidR="007D45F7" w:rsidRPr="00E13158" w:rsidRDefault="007D45F7" w:rsidP="007D45F7">
      <w:pPr>
        <w:rPr>
          <w:sz w:val="24"/>
          <w:szCs w:val="24"/>
        </w:rPr>
      </w:pPr>
    </w:p>
    <w:p w14:paraId="2FE071FC" w14:textId="77777777" w:rsidR="007D45F7" w:rsidRPr="00E13158" w:rsidRDefault="007D45F7" w:rsidP="00EE1902">
      <w:pPr>
        <w:numPr>
          <w:ilvl w:val="0"/>
          <w:numId w:val="6"/>
        </w:numPr>
        <w:rPr>
          <w:b/>
          <w:sz w:val="24"/>
          <w:szCs w:val="24"/>
          <w:u w:val="single"/>
        </w:rPr>
      </w:pPr>
      <w:r w:rsidRPr="00E13158">
        <w:rPr>
          <w:b/>
          <w:sz w:val="24"/>
          <w:szCs w:val="24"/>
          <w:u w:val="single"/>
        </w:rPr>
        <w:t>III. Téma:</w:t>
      </w:r>
      <w:r w:rsidR="00423116">
        <w:rPr>
          <w:b/>
          <w:sz w:val="24"/>
          <w:szCs w:val="24"/>
          <w:u w:val="single"/>
        </w:rPr>
        <w:t xml:space="preserve"> </w:t>
      </w:r>
      <w:r w:rsidRPr="00E13158">
        <w:rPr>
          <w:b/>
          <w:sz w:val="24"/>
          <w:szCs w:val="24"/>
          <w:u w:val="single"/>
        </w:rPr>
        <w:t>Jak se vypořádat s konfliktními situacemi a stresem</w:t>
      </w:r>
    </w:p>
    <w:p w14:paraId="465CCAB1" w14:textId="77777777" w:rsidR="007D45F7" w:rsidRPr="00E13158" w:rsidRDefault="007D45F7" w:rsidP="00CD1EA9">
      <w:pPr>
        <w:ind w:firstLine="644"/>
        <w:rPr>
          <w:sz w:val="24"/>
          <w:szCs w:val="24"/>
        </w:rPr>
      </w:pPr>
      <w:r w:rsidRPr="00CD1EA9">
        <w:rPr>
          <w:b/>
          <w:sz w:val="24"/>
          <w:szCs w:val="24"/>
        </w:rPr>
        <w:t>Cíl:</w:t>
      </w:r>
      <w:r w:rsidRPr="00E13158">
        <w:rPr>
          <w:sz w:val="24"/>
          <w:szCs w:val="24"/>
        </w:rPr>
        <w:t xml:space="preserve"> Rozvíjet schopnost vypořádat se s odmítnutím, zklamáním a selháním</w:t>
      </w:r>
    </w:p>
    <w:p w14:paraId="0046E777" w14:textId="77777777" w:rsidR="007D45F7" w:rsidRPr="00E13158" w:rsidRDefault="007D45F7" w:rsidP="00CD1EA9">
      <w:pPr>
        <w:ind w:left="644"/>
        <w:rPr>
          <w:sz w:val="24"/>
          <w:szCs w:val="24"/>
        </w:rPr>
      </w:pPr>
      <w:r w:rsidRPr="00E13158">
        <w:rPr>
          <w:sz w:val="24"/>
          <w:szCs w:val="24"/>
        </w:rPr>
        <w:t>Jedná se o rizikové faktory drogové závislosti. Problémy mohou být spouštěcím mechanismem, prvním krokem k vyzkoušení drogy.</w:t>
      </w:r>
      <w:r w:rsidR="00CD1EA9">
        <w:rPr>
          <w:sz w:val="24"/>
          <w:szCs w:val="24"/>
        </w:rPr>
        <w:t xml:space="preserve"> </w:t>
      </w:r>
      <w:r w:rsidRPr="00E13158">
        <w:rPr>
          <w:sz w:val="24"/>
          <w:szCs w:val="24"/>
        </w:rPr>
        <w:t xml:space="preserve">Učitel předkládá modelové konfliktní situace, žáci hledají možné způsoby řešení. </w:t>
      </w:r>
    </w:p>
    <w:p w14:paraId="0482F9B6" w14:textId="77777777" w:rsidR="007D45F7" w:rsidRPr="00E13158" w:rsidRDefault="007D45F7" w:rsidP="00CD1EA9">
      <w:pPr>
        <w:ind w:firstLine="644"/>
        <w:rPr>
          <w:sz w:val="24"/>
          <w:szCs w:val="24"/>
        </w:rPr>
      </w:pPr>
      <w:r w:rsidRPr="00A83117">
        <w:rPr>
          <w:sz w:val="24"/>
          <w:szCs w:val="24"/>
          <w:u w:val="single"/>
        </w:rPr>
        <w:t>Příklady konfliktních (stresujících) situací</w:t>
      </w:r>
      <w:r w:rsidRPr="00E13158">
        <w:rPr>
          <w:sz w:val="24"/>
          <w:szCs w:val="24"/>
        </w:rPr>
        <w:t>:</w:t>
      </w:r>
    </w:p>
    <w:p w14:paraId="382ECAA8" w14:textId="77777777" w:rsidR="007D45F7" w:rsidRPr="00E13158" w:rsidRDefault="007D45F7" w:rsidP="007D45F7">
      <w:pPr>
        <w:rPr>
          <w:sz w:val="24"/>
          <w:szCs w:val="24"/>
        </w:rPr>
      </w:pPr>
      <w:r w:rsidRPr="00E13158">
        <w:rPr>
          <w:sz w:val="24"/>
          <w:szCs w:val="24"/>
        </w:rPr>
        <w:tab/>
      </w:r>
      <w:r w:rsidR="00CD1EA9">
        <w:rPr>
          <w:sz w:val="24"/>
          <w:szCs w:val="24"/>
        </w:rPr>
        <w:t>- d</w:t>
      </w:r>
      <w:r w:rsidRPr="00E13158">
        <w:rPr>
          <w:sz w:val="24"/>
          <w:szCs w:val="24"/>
        </w:rPr>
        <w:t>ostal jsem špatnou znám</w:t>
      </w:r>
      <w:r w:rsidR="00CD1EA9">
        <w:rPr>
          <w:sz w:val="24"/>
          <w:szCs w:val="24"/>
        </w:rPr>
        <w:t>ku, nesmím se dívat na televizi</w:t>
      </w:r>
    </w:p>
    <w:p w14:paraId="65770586" w14:textId="77777777" w:rsidR="007D45F7" w:rsidRPr="00E13158" w:rsidRDefault="007D45F7" w:rsidP="007D45F7">
      <w:pPr>
        <w:rPr>
          <w:sz w:val="24"/>
          <w:szCs w:val="24"/>
        </w:rPr>
      </w:pPr>
      <w:r w:rsidRPr="00E13158">
        <w:rPr>
          <w:sz w:val="24"/>
          <w:szCs w:val="24"/>
        </w:rPr>
        <w:tab/>
      </w:r>
      <w:r w:rsidR="00CD1EA9">
        <w:rPr>
          <w:sz w:val="24"/>
          <w:szCs w:val="24"/>
        </w:rPr>
        <w:t>- m</w:t>
      </w:r>
      <w:r w:rsidRPr="00E13158">
        <w:rPr>
          <w:sz w:val="24"/>
          <w:szCs w:val="24"/>
        </w:rPr>
        <w:t>ladší sourozenec vyvol</w:t>
      </w:r>
      <w:r w:rsidR="00CD1EA9">
        <w:rPr>
          <w:sz w:val="24"/>
          <w:szCs w:val="24"/>
        </w:rPr>
        <w:t>al hádku, potrestán jsem byl já</w:t>
      </w:r>
    </w:p>
    <w:p w14:paraId="0815304A" w14:textId="77777777" w:rsidR="007D45F7" w:rsidRPr="00E13158" w:rsidRDefault="007D45F7" w:rsidP="007D45F7">
      <w:pPr>
        <w:rPr>
          <w:sz w:val="24"/>
          <w:szCs w:val="24"/>
        </w:rPr>
      </w:pPr>
      <w:r w:rsidRPr="00E13158">
        <w:rPr>
          <w:sz w:val="24"/>
          <w:szCs w:val="24"/>
        </w:rPr>
        <w:tab/>
      </w:r>
      <w:r w:rsidR="00CD1EA9">
        <w:rPr>
          <w:sz w:val="24"/>
          <w:szCs w:val="24"/>
        </w:rPr>
        <w:t>- c</w:t>
      </w:r>
      <w:r w:rsidRPr="00E13158">
        <w:rPr>
          <w:sz w:val="24"/>
          <w:szCs w:val="24"/>
        </w:rPr>
        <w:t>htěl jsem j</w:t>
      </w:r>
      <w:r w:rsidR="00CD1EA9">
        <w:rPr>
          <w:sz w:val="24"/>
          <w:szCs w:val="24"/>
        </w:rPr>
        <w:t>ít ven, ale musím uklízet pokoj</w:t>
      </w:r>
    </w:p>
    <w:p w14:paraId="23F269C6" w14:textId="77777777" w:rsidR="007D45F7" w:rsidRPr="00E13158" w:rsidRDefault="007D45F7" w:rsidP="007D45F7">
      <w:pPr>
        <w:rPr>
          <w:sz w:val="24"/>
          <w:szCs w:val="24"/>
        </w:rPr>
      </w:pPr>
      <w:r w:rsidRPr="00E13158">
        <w:rPr>
          <w:sz w:val="24"/>
          <w:szCs w:val="24"/>
        </w:rPr>
        <w:tab/>
      </w:r>
      <w:r w:rsidR="00CD1EA9">
        <w:rPr>
          <w:sz w:val="24"/>
          <w:szCs w:val="24"/>
        </w:rPr>
        <w:t>- n</w:t>
      </w:r>
      <w:r w:rsidRPr="00E13158">
        <w:rPr>
          <w:sz w:val="24"/>
          <w:szCs w:val="24"/>
        </w:rPr>
        <w:t>esmím si hrát na poč</w:t>
      </w:r>
      <w:r w:rsidR="00CD1EA9">
        <w:rPr>
          <w:sz w:val="24"/>
          <w:szCs w:val="24"/>
        </w:rPr>
        <w:t>ítači, protože musím dělat úkol</w:t>
      </w:r>
    </w:p>
    <w:p w14:paraId="4E27CC98" w14:textId="77777777" w:rsidR="007D45F7" w:rsidRPr="00E13158" w:rsidRDefault="007D45F7" w:rsidP="007D45F7">
      <w:pPr>
        <w:rPr>
          <w:sz w:val="24"/>
          <w:szCs w:val="24"/>
        </w:rPr>
      </w:pPr>
      <w:r w:rsidRPr="00E13158">
        <w:rPr>
          <w:sz w:val="24"/>
          <w:szCs w:val="24"/>
        </w:rPr>
        <w:tab/>
      </w:r>
      <w:r w:rsidR="00CD1EA9">
        <w:rPr>
          <w:sz w:val="24"/>
          <w:szCs w:val="24"/>
        </w:rPr>
        <w:t>- r</w:t>
      </w:r>
      <w:r w:rsidRPr="00E13158">
        <w:rPr>
          <w:sz w:val="24"/>
          <w:szCs w:val="24"/>
        </w:rPr>
        <w:t>odiče si více všímají</w:t>
      </w:r>
      <w:r w:rsidR="00CD1EA9">
        <w:rPr>
          <w:sz w:val="24"/>
          <w:szCs w:val="24"/>
        </w:rPr>
        <w:t xml:space="preserve"> mého nově narozeného bratříčka</w:t>
      </w:r>
    </w:p>
    <w:p w14:paraId="674D3AEF" w14:textId="77777777" w:rsidR="007D45F7" w:rsidRDefault="007D45F7" w:rsidP="00A83117">
      <w:pPr>
        <w:ind w:firstLine="708"/>
        <w:rPr>
          <w:sz w:val="24"/>
          <w:szCs w:val="24"/>
        </w:rPr>
      </w:pPr>
      <w:r w:rsidRPr="00E13158">
        <w:rPr>
          <w:sz w:val="24"/>
          <w:szCs w:val="24"/>
        </w:rPr>
        <w:t xml:space="preserve">Společným hledáním vedeme děti k poznání, že problémy se dají řešit. </w:t>
      </w:r>
    </w:p>
    <w:p w14:paraId="450EA2D7" w14:textId="77777777" w:rsidR="00D8335A" w:rsidRDefault="00D8335A" w:rsidP="00A83117">
      <w:pPr>
        <w:ind w:firstLine="708"/>
        <w:rPr>
          <w:sz w:val="24"/>
          <w:szCs w:val="24"/>
        </w:rPr>
      </w:pPr>
    </w:p>
    <w:p w14:paraId="3DD355C9" w14:textId="77777777" w:rsidR="00D8335A" w:rsidRDefault="00D8335A" w:rsidP="00A83117">
      <w:pPr>
        <w:ind w:firstLine="708"/>
        <w:rPr>
          <w:sz w:val="24"/>
          <w:szCs w:val="24"/>
        </w:rPr>
      </w:pPr>
    </w:p>
    <w:p w14:paraId="53EC3848" w14:textId="77777777" w:rsidR="00E13158" w:rsidRPr="00CD1EA9" w:rsidRDefault="00E13158" w:rsidP="00EE1902">
      <w:pPr>
        <w:numPr>
          <w:ilvl w:val="0"/>
          <w:numId w:val="32"/>
        </w:numPr>
        <w:jc w:val="both"/>
        <w:rPr>
          <w:b/>
          <w:color w:val="0000FF"/>
          <w:sz w:val="40"/>
          <w:szCs w:val="40"/>
          <w:u w:val="single"/>
        </w:rPr>
      </w:pPr>
      <w:r w:rsidRPr="00CD1EA9">
        <w:rPr>
          <w:b/>
          <w:color w:val="0000FF"/>
          <w:sz w:val="40"/>
          <w:szCs w:val="40"/>
          <w:u w:val="single"/>
        </w:rPr>
        <w:t>Financování prevence</w:t>
      </w:r>
    </w:p>
    <w:p w14:paraId="1A81F0B1" w14:textId="77777777" w:rsidR="00CD1EA9" w:rsidRPr="00CD1EA9" w:rsidRDefault="00CD1EA9" w:rsidP="00CD1EA9">
      <w:pPr>
        <w:jc w:val="both"/>
        <w:rPr>
          <w:b/>
          <w:color w:val="0000FF"/>
          <w:sz w:val="24"/>
          <w:szCs w:val="24"/>
          <w:u w:val="single"/>
        </w:rPr>
      </w:pPr>
    </w:p>
    <w:p w14:paraId="10B8F183" w14:textId="77777777" w:rsidR="00E13158" w:rsidRPr="00E13158" w:rsidRDefault="00C171F9" w:rsidP="00EE1902">
      <w:pPr>
        <w:numPr>
          <w:ilvl w:val="0"/>
          <w:numId w:val="15"/>
        </w:numPr>
        <w:jc w:val="both"/>
        <w:rPr>
          <w:sz w:val="24"/>
          <w:szCs w:val="24"/>
        </w:rPr>
      </w:pPr>
      <w:r>
        <w:rPr>
          <w:sz w:val="24"/>
          <w:szCs w:val="24"/>
        </w:rPr>
        <w:t>p</w:t>
      </w:r>
      <w:r w:rsidR="00E13158" w:rsidRPr="00E13158">
        <w:rPr>
          <w:sz w:val="24"/>
          <w:szCs w:val="24"/>
        </w:rPr>
        <w:t>říspěvky žáků a rodičů</w:t>
      </w:r>
    </w:p>
    <w:p w14:paraId="26858D10" w14:textId="77777777" w:rsidR="00E13158" w:rsidRPr="00E13158" w:rsidRDefault="00C171F9" w:rsidP="00EE1902">
      <w:pPr>
        <w:numPr>
          <w:ilvl w:val="0"/>
          <w:numId w:val="15"/>
        </w:numPr>
        <w:jc w:val="both"/>
        <w:rPr>
          <w:sz w:val="24"/>
          <w:szCs w:val="24"/>
        </w:rPr>
      </w:pPr>
      <w:r>
        <w:rPr>
          <w:sz w:val="24"/>
          <w:szCs w:val="24"/>
        </w:rPr>
        <w:t>s</w:t>
      </w:r>
      <w:r w:rsidR="00E13158" w:rsidRPr="00E13158">
        <w:rPr>
          <w:sz w:val="24"/>
          <w:szCs w:val="24"/>
        </w:rPr>
        <w:t>ponzorské dary</w:t>
      </w:r>
    </w:p>
    <w:p w14:paraId="46BCA8A1" w14:textId="77777777" w:rsidR="00E13158" w:rsidRPr="00E13158" w:rsidRDefault="00C171F9" w:rsidP="00EE1902">
      <w:pPr>
        <w:numPr>
          <w:ilvl w:val="0"/>
          <w:numId w:val="15"/>
        </w:numPr>
        <w:jc w:val="both"/>
        <w:rPr>
          <w:sz w:val="24"/>
          <w:szCs w:val="24"/>
        </w:rPr>
      </w:pPr>
      <w:r>
        <w:rPr>
          <w:sz w:val="24"/>
          <w:szCs w:val="24"/>
        </w:rPr>
        <w:t>g</w:t>
      </w:r>
      <w:r w:rsidR="00E13158" w:rsidRPr="00E13158">
        <w:rPr>
          <w:sz w:val="24"/>
          <w:szCs w:val="24"/>
        </w:rPr>
        <w:t>ranty a dotace</w:t>
      </w:r>
    </w:p>
    <w:p w14:paraId="3219E3C9" w14:textId="77777777" w:rsidR="00D8335A" w:rsidRPr="00D8335A" w:rsidRDefault="00C171F9" w:rsidP="00EE1902">
      <w:pPr>
        <w:numPr>
          <w:ilvl w:val="0"/>
          <w:numId w:val="15"/>
        </w:numPr>
        <w:jc w:val="both"/>
        <w:rPr>
          <w:sz w:val="24"/>
          <w:szCs w:val="24"/>
        </w:rPr>
      </w:pPr>
      <w:r>
        <w:rPr>
          <w:sz w:val="24"/>
          <w:szCs w:val="24"/>
        </w:rPr>
        <w:t>r</w:t>
      </w:r>
      <w:r w:rsidR="00E13158" w:rsidRPr="00E13158">
        <w:rPr>
          <w:sz w:val="24"/>
          <w:szCs w:val="24"/>
        </w:rPr>
        <w:t>ozpočet školy</w:t>
      </w:r>
    </w:p>
    <w:p w14:paraId="717AAFBA" w14:textId="77777777" w:rsidR="00D8335A" w:rsidRPr="00E13158" w:rsidRDefault="00D8335A" w:rsidP="00E13158">
      <w:pPr>
        <w:jc w:val="both"/>
        <w:rPr>
          <w:b/>
          <w:sz w:val="24"/>
          <w:szCs w:val="24"/>
        </w:rPr>
      </w:pPr>
    </w:p>
    <w:p w14:paraId="615F6BB3" w14:textId="77777777" w:rsidR="00E13158" w:rsidRPr="00CD1EA9" w:rsidRDefault="00A83117" w:rsidP="00E13158">
      <w:pPr>
        <w:jc w:val="both"/>
        <w:rPr>
          <w:b/>
          <w:color w:val="0000FF"/>
          <w:sz w:val="40"/>
          <w:szCs w:val="40"/>
          <w:u w:val="single"/>
        </w:rPr>
      </w:pPr>
      <w:r w:rsidRPr="00CD1EA9">
        <w:rPr>
          <w:b/>
          <w:color w:val="0000FF"/>
          <w:sz w:val="40"/>
          <w:szCs w:val="40"/>
        </w:rPr>
        <w:t>8</w:t>
      </w:r>
      <w:r w:rsidR="00E13158" w:rsidRPr="00CD1EA9">
        <w:rPr>
          <w:b/>
          <w:color w:val="0000FF"/>
          <w:sz w:val="40"/>
          <w:szCs w:val="40"/>
        </w:rPr>
        <w:t xml:space="preserve">. </w:t>
      </w:r>
      <w:r w:rsidR="00E13158" w:rsidRPr="00CD1EA9">
        <w:rPr>
          <w:b/>
          <w:color w:val="0000FF"/>
          <w:sz w:val="40"/>
          <w:szCs w:val="40"/>
          <w:u w:val="single"/>
        </w:rPr>
        <w:t>Spolupráce</w:t>
      </w:r>
    </w:p>
    <w:p w14:paraId="56EE48EE" w14:textId="77777777" w:rsidR="00E13158" w:rsidRPr="00E13158" w:rsidRDefault="00E13158" w:rsidP="00E13158">
      <w:pPr>
        <w:jc w:val="both"/>
        <w:rPr>
          <w:sz w:val="24"/>
          <w:szCs w:val="24"/>
        </w:rPr>
      </w:pPr>
    </w:p>
    <w:p w14:paraId="4B1D2F3D" w14:textId="77777777" w:rsidR="00E13158" w:rsidRPr="00CD1EA9" w:rsidRDefault="00A83117" w:rsidP="00E13158">
      <w:pPr>
        <w:jc w:val="both"/>
        <w:rPr>
          <w:b/>
          <w:sz w:val="28"/>
          <w:szCs w:val="28"/>
          <w:u w:val="single"/>
        </w:rPr>
      </w:pPr>
      <w:r w:rsidRPr="00CD1EA9">
        <w:rPr>
          <w:b/>
          <w:sz w:val="28"/>
          <w:szCs w:val="28"/>
        </w:rPr>
        <w:t>8</w:t>
      </w:r>
      <w:r w:rsidR="00E13158" w:rsidRPr="00CD1EA9">
        <w:rPr>
          <w:b/>
          <w:sz w:val="28"/>
          <w:szCs w:val="28"/>
        </w:rPr>
        <w:t>.1</w:t>
      </w:r>
      <w:r w:rsidR="00CD1EA9">
        <w:rPr>
          <w:b/>
          <w:sz w:val="28"/>
          <w:szCs w:val="28"/>
        </w:rPr>
        <w:t xml:space="preserve"> </w:t>
      </w:r>
      <w:r w:rsidR="00E13158" w:rsidRPr="00CD1EA9">
        <w:rPr>
          <w:b/>
          <w:sz w:val="28"/>
          <w:szCs w:val="28"/>
        </w:rPr>
        <w:t xml:space="preserve"> </w:t>
      </w:r>
      <w:r w:rsidR="00E13158" w:rsidRPr="00CD1EA9">
        <w:rPr>
          <w:b/>
          <w:sz w:val="28"/>
          <w:szCs w:val="28"/>
          <w:u w:val="single"/>
        </w:rPr>
        <w:t>Spolupráce s rodiči</w:t>
      </w:r>
    </w:p>
    <w:p w14:paraId="2908EB2C" w14:textId="77777777" w:rsidR="00E13158" w:rsidRPr="00E13158" w:rsidRDefault="00E13158" w:rsidP="00E13158">
      <w:pPr>
        <w:jc w:val="both"/>
        <w:rPr>
          <w:b/>
          <w:sz w:val="24"/>
          <w:szCs w:val="24"/>
        </w:rPr>
      </w:pPr>
    </w:p>
    <w:p w14:paraId="4DF8DAC1" w14:textId="77777777" w:rsidR="00E13158" w:rsidRPr="00E13158" w:rsidRDefault="00C171F9" w:rsidP="00EE1902">
      <w:pPr>
        <w:numPr>
          <w:ilvl w:val="0"/>
          <w:numId w:val="16"/>
        </w:numPr>
        <w:jc w:val="both"/>
        <w:rPr>
          <w:sz w:val="24"/>
          <w:szCs w:val="24"/>
        </w:rPr>
      </w:pPr>
      <w:r>
        <w:rPr>
          <w:sz w:val="24"/>
          <w:szCs w:val="24"/>
        </w:rPr>
        <w:t>p</w:t>
      </w:r>
      <w:r w:rsidR="00E13158" w:rsidRPr="00E13158">
        <w:rPr>
          <w:sz w:val="24"/>
          <w:szCs w:val="24"/>
        </w:rPr>
        <w:t>ředání informací</w:t>
      </w:r>
      <w:r w:rsidR="00F4615C">
        <w:rPr>
          <w:sz w:val="24"/>
          <w:szCs w:val="24"/>
        </w:rPr>
        <w:t xml:space="preserve"> </w:t>
      </w:r>
      <w:r w:rsidR="00E13158" w:rsidRPr="00E13158">
        <w:rPr>
          <w:sz w:val="24"/>
          <w:szCs w:val="24"/>
        </w:rPr>
        <w:t>na třídních schůzkách</w:t>
      </w:r>
      <w:r w:rsidR="00F4615C">
        <w:rPr>
          <w:sz w:val="24"/>
          <w:szCs w:val="24"/>
        </w:rPr>
        <w:t xml:space="preserve"> (Edookitem)</w:t>
      </w:r>
      <w:r w:rsidR="00E13158" w:rsidRPr="00E13158">
        <w:rPr>
          <w:sz w:val="24"/>
          <w:szCs w:val="24"/>
        </w:rPr>
        <w:t xml:space="preserve"> o problematice prevence SPJ a jejich řešení</w:t>
      </w:r>
    </w:p>
    <w:p w14:paraId="10062AC9" w14:textId="77777777" w:rsidR="00E13158" w:rsidRDefault="00643F9A" w:rsidP="00EE1902">
      <w:pPr>
        <w:numPr>
          <w:ilvl w:val="0"/>
          <w:numId w:val="16"/>
        </w:numPr>
        <w:jc w:val="both"/>
        <w:rPr>
          <w:sz w:val="24"/>
          <w:szCs w:val="24"/>
        </w:rPr>
      </w:pPr>
      <w:r>
        <w:rPr>
          <w:sz w:val="24"/>
          <w:szCs w:val="24"/>
        </w:rPr>
        <w:t>in</w:t>
      </w:r>
      <w:r w:rsidR="00E13158" w:rsidRPr="00E13158">
        <w:rPr>
          <w:sz w:val="24"/>
          <w:szCs w:val="24"/>
        </w:rPr>
        <w:t>dividuální konzultace rodičů s</w:t>
      </w:r>
      <w:r w:rsidR="00685CA5">
        <w:rPr>
          <w:sz w:val="24"/>
          <w:szCs w:val="24"/>
        </w:rPr>
        <w:t>e</w:t>
      </w:r>
      <w:r>
        <w:rPr>
          <w:sz w:val="24"/>
          <w:szCs w:val="24"/>
        </w:rPr>
        <w:t> školním metodikem prevence, výchovným poradcem</w:t>
      </w:r>
    </w:p>
    <w:p w14:paraId="1C06D27D" w14:textId="77777777" w:rsidR="00643F9A" w:rsidRPr="00E13158" w:rsidRDefault="00643F9A" w:rsidP="00EE1902">
      <w:pPr>
        <w:numPr>
          <w:ilvl w:val="0"/>
          <w:numId w:val="16"/>
        </w:numPr>
        <w:jc w:val="both"/>
        <w:rPr>
          <w:sz w:val="24"/>
          <w:szCs w:val="24"/>
        </w:rPr>
      </w:pPr>
      <w:r>
        <w:rPr>
          <w:sz w:val="24"/>
          <w:szCs w:val="24"/>
        </w:rPr>
        <w:t>zapojení rodičů do chodu školy</w:t>
      </w:r>
    </w:p>
    <w:p w14:paraId="121FD38A" w14:textId="77777777" w:rsidR="00E13158" w:rsidRPr="00E13158" w:rsidRDefault="00E13158" w:rsidP="00E13158">
      <w:pPr>
        <w:ind w:left="360"/>
        <w:jc w:val="both"/>
        <w:rPr>
          <w:sz w:val="24"/>
          <w:szCs w:val="24"/>
        </w:rPr>
      </w:pPr>
    </w:p>
    <w:p w14:paraId="5631A12D" w14:textId="77777777" w:rsidR="00E13158" w:rsidRPr="00CD1EA9" w:rsidRDefault="00A83117" w:rsidP="00E13158">
      <w:pPr>
        <w:spacing w:before="100" w:beforeAutospacing="1" w:after="100" w:afterAutospacing="1"/>
        <w:jc w:val="both"/>
        <w:rPr>
          <w:b/>
          <w:sz w:val="28"/>
          <w:szCs w:val="28"/>
          <w:u w:val="single"/>
        </w:rPr>
      </w:pPr>
      <w:r w:rsidRPr="00CD1EA9">
        <w:rPr>
          <w:b/>
          <w:sz w:val="28"/>
          <w:szCs w:val="28"/>
        </w:rPr>
        <w:t>8</w:t>
      </w:r>
      <w:r w:rsidR="00E13158" w:rsidRPr="00CD1EA9">
        <w:rPr>
          <w:b/>
          <w:sz w:val="28"/>
          <w:szCs w:val="28"/>
        </w:rPr>
        <w:t xml:space="preserve">.2 </w:t>
      </w:r>
      <w:r w:rsidR="00CD1EA9" w:rsidRPr="00CD1EA9">
        <w:rPr>
          <w:b/>
          <w:sz w:val="28"/>
          <w:szCs w:val="28"/>
        </w:rPr>
        <w:t xml:space="preserve"> </w:t>
      </w:r>
      <w:r w:rsidR="00E13158" w:rsidRPr="00CD1EA9">
        <w:rPr>
          <w:b/>
          <w:sz w:val="28"/>
          <w:szCs w:val="28"/>
          <w:u w:val="single"/>
        </w:rPr>
        <w:t>Spolupráce s institucemi</w:t>
      </w:r>
    </w:p>
    <w:p w14:paraId="07A62822" w14:textId="77777777" w:rsidR="00E13158" w:rsidRDefault="00E13158" w:rsidP="00EE1902">
      <w:pPr>
        <w:numPr>
          <w:ilvl w:val="0"/>
          <w:numId w:val="29"/>
        </w:numPr>
        <w:jc w:val="both"/>
        <w:rPr>
          <w:sz w:val="24"/>
          <w:szCs w:val="24"/>
        </w:rPr>
      </w:pPr>
      <w:r w:rsidRPr="00E13158">
        <w:rPr>
          <w:sz w:val="24"/>
          <w:szCs w:val="24"/>
        </w:rPr>
        <w:t xml:space="preserve">PPP </w:t>
      </w:r>
      <w:r w:rsidR="00423116">
        <w:rPr>
          <w:sz w:val="24"/>
          <w:szCs w:val="24"/>
        </w:rPr>
        <w:t>Chrudim</w:t>
      </w:r>
    </w:p>
    <w:p w14:paraId="3ABFB60E" w14:textId="77777777" w:rsidR="00423116" w:rsidRPr="00E13158" w:rsidRDefault="00423116" w:rsidP="00EE1902">
      <w:pPr>
        <w:numPr>
          <w:ilvl w:val="0"/>
          <w:numId w:val="29"/>
        </w:numPr>
        <w:jc w:val="both"/>
        <w:rPr>
          <w:sz w:val="24"/>
          <w:szCs w:val="24"/>
        </w:rPr>
      </w:pPr>
      <w:r>
        <w:rPr>
          <w:sz w:val="24"/>
          <w:szCs w:val="24"/>
        </w:rPr>
        <w:t>Speciálně pedagogické centrum při Speciální ZŠ Skuteč</w:t>
      </w:r>
    </w:p>
    <w:p w14:paraId="6AB20295" w14:textId="77777777" w:rsidR="00E13158" w:rsidRPr="00E13158" w:rsidRDefault="00E13158" w:rsidP="00EE1902">
      <w:pPr>
        <w:numPr>
          <w:ilvl w:val="0"/>
          <w:numId w:val="29"/>
        </w:numPr>
        <w:jc w:val="both"/>
        <w:rPr>
          <w:sz w:val="24"/>
          <w:szCs w:val="24"/>
        </w:rPr>
      </w:pPr>
      <w:r w:rsidRPr="00E13158">
        <w:rPr>
          <w:sz w:val="24"/>
          <w:szCs w:val="24"/>
        </w:rPr>
        <w:t>Městská policie</w:t>
      </w:r>
    </w:p>
    <w:p w14:paraId="6590074C" w14:textId="77777777" w:rsidR="00E13158" w:rsidRPr="00E13158" w:rsidRDefault="00E13158" w:rsidP="00EE1902">
      <w:pPr>
        <w:numPr>
          <w:ilvl w:val="0"/>
          <w:numId w:val="29"/>
        </w:numPr>
        <w:jc w:val="both"/>
        <w:rPr>
          <w:sz w:val="24"/>
          <w:szCs w:val="24"/>
        </w:rPr>
      </w:pPr>
      <w:r w:rsidRPr="00E13158">
        <w:rPr>
          <w:sz w:val="24"/>
          <w:szCs w:val="24"/>
        </w:rPr>
        <w:t>Policie ČR</w:t>
      </w:r>
    </w:p>
    <w:p w14:paraId="7FC69E56" w14:textId="77777777" w:rsidR="00E13158" w:rsidRPr="00E13158" w:rsidRDefault="00640A80" w:rsidP="00EE1902">
      <w:pPr>
        <w:numPr>
          <w:ilvl w:val="0"/>
          <w:numId w:val="29"/>
        </w:numPr>
        <w:jc w:val="both"/>
        <w:rPr>
          <w:sz w:val="24"/>
          <w:szCs w:val="24"/>
        </w:rPr>
      </w:pPr>
      <w:r>
        <w:rPr>
          <w:sz w:val="24"/>
          <w:szCs w:val="24"/>
        </w:rPr>
        <w:t>MěÚ Chrudim – sociální odbor,</w:t>
      </w:r>
      <w:r w:rsidR="00E13158" w:rsidRPr="00E13158">
        <w:rPr>
          <w:sz w:val="24"/>
          <w:szCs w:val="24"/>
        </w:rPr>
        <w:t xml:space="preserve"> sociální kurátoři pro mládež</w:t>
      </w:r>
    </w:p>
    <w:p w14:paraId="7426B8BE" w14:textId="77777777" w:rsidR="00E13158" w:rsidRPr="00E13158" w:rsidRDefault="00E13158" w:rsidP="00EE1902">
      <w:pPr>
        <w:numPr>
          <w:ilvl w:val="0"/>
          <w:numId w:val="29"/>
        </w:numPr>
        <w:jc w:val="both"/>
        <w:rPr>
          <w:sz w:val="24"/>
          <w:szCs w:val="24"/>
        </w:rPr>
      </w:pPr>
      <w:r w:rsidRPr="00E13158">
        <w:rPr>
          <w:sz w:val="24"/>
          <w:szCs w:val="24"/>
        </w:rPr>
        <w:t>Linka důvěry</w:t>
      </w:r>
    </w:p>
    <w:p w14:paraId="52DBA523" w14:textId="77777777" w:rsidR="00E13158" w:rsidRPr="00E13158" w:rsidRDefault="00E13158" w:rsidP="00EE1902">
      <w:pPr>
        <w:numPr>
          <w:ilvl w:val="0"/>
          <w:numId w:val="29"/>
        </w:numPr>
        <w:jc w:val="both"/>
        <w:rPr>
          <w:sz w:val="24"/>
          <w:szCs w:val="24"/>
        </w:rPr>
      </w:pPr>
      <w:r w:rsidRPr="00E13158">
        <w:rPr>
          <w:sz w:val="24"/>
          <w:szCs w:val="24"/>
        </w:rPr>
        <w:t>Lékaři</w:t>
      </w:r>
    </w:p>
    <w:p w14:paraId="5C7CDE7E" w14:textId="77777777" w:rsidR="00E13158" w:rsidRDefault="00E13158" w:rsidP="00EE1902">
      <w:pPr>
        <w:numPr>
          <w:ilvl w:val="0"/>
          <w:numId w:val="29"/>
        </w:numPr>
        <w:jc w:val="both"/>
        <w:rPr>
          <w:sz w:val="24"/>
          <w:szCs w:val="24"/>
        </w:rPr>
      </w:pPr>
      <w:r w:rsidRPr="00E13158">
        <w:rPr>
          <w:sz w:val="24"/>
          <w:szCs w:val="24"/>
        </w:rPr>
        <w:t>Kliničtí psychologové</w:t>
      </w:r>
    </w:p>
    <w:p w14:paraId="0DBBB15A" w14:textId="77777777" w:rsidR="00643F9A" w:rsidRDefault="00643F9A" w:rsidP="00EE1902">
      <w:pPr>
        <w:numPr>
          <w:ilvl w:val="0"/>
          <w:numId w:val="29"/>
        </w:numPr>
        <w:jc w:val="both"/>
        <w:rPr>
          <w:sz w:val="24"/>
          <w:szCs w:val="24"/>
        </w:rPr>
      </w:pPr>
      <w:r>
        <w:rPr>
          <w:sz w:val="24"/>
          <w:szCs w:val="24"/>
        </w:rPr>
        <w:t>Sdružení ARCHA</w:t>
      </w:r>
      <w:r w:rsidR="00435848">
        <w:rPr>
          <w:sz w:val="24"/>
          <w:szCs w:val="24"/>
        </w:rPr>
        <w:t>…</w:t>
      </w:r>
    </w:p>
    <w:p w14:paraId="1FE2DD96" w14:textId="77777777" w:rsidR="00C171F9" w:rsidRPr="00E13158" w:rsidRDefault="00C171F9" w:rsidP="00C171F9">
      <w:pPr>
        <w:ind w:left="360"/>
        <w:jc w:val="both"/>
        <w:rPr>
          <w:sz w:val="24"/>
          <w:szCs w:val="24"/>
        </w:rPr>
      </w:pPr>
    </w:p>
    <w:p w14:paraId="16D13C6E" w14:textId="77777777" w:rsidR="00E13158" w:rsidRPr="00CD1EA9" w:rsidRDefault="00A83117" w:rsidP="00E13158">
      <w:pPr>
        <w:spacing w:before="100" w:beforeAutospacing="1" w:after="100" w:afterAutospacing="1"/>
        <w:jc w:val="both"/>
        <w:rPr>
          <w:b/>
          <w:color w:val="0000FF"/>
          <w:sz w:val="40"/>
          <w:szCs w:val="40"/>
          <w:u w:val="single"/>
        </w:rPr>
      </w:pPr>
      <w:r w:rsidRPr="00CD1EA9">
        <w:rPr>
          <w:b/>
          <w:color w:val="0000FF"/>
          <w:sz w:val="40"/>
          <w:szCs w:val="40"/>
        </w:rPr>
        <w:t>9</w:t>
      </w:r>
      <w:r w:rsidR="00E13158" w:rsidRPr="00CD1EA9">
        <w:rPr>
          <w:b/>
          <w:color w:val="0000FF"/>
          <w:sz w:val="40"/>
          <w:szCs w:val="40"/>
        </w:rPr>
        <w:t xml:space="preserve">. </w:t>
      </w:r>
      <w:r w:rsidR="00E13158" w:rsidRPr="00CD1EA9">
        <w:rPr>
          <w:b/>
          <w:color w:val="0000FF"/>
          <w:sz w:val="40"/>
          <w:szCs w:val="40"/>
          <w:u w:val="single"/>
        </w:rPr>
        <w:t xml:space="preserve">Hodnocení </w:t>
      </w:r>
    </w:p>
    <w:p w14:paraId="3104849A" w14:textId="77777777" w:rsidR="00A83117" w:rsidRPr="00E13158" w:rsidRDefault="00A83117" w:rsidP="00530ABE">
      <w:pPr>
        <w:spacing w:before="100" w:beforeAutospacing="1" w:after="100" w:afterAutospacing="1"/>
        <w:ind w:firstLine="708"/>
        <w:jc w:val="both"/>
        <w:rPr>
          <w:sz w:val="24"/>
          <w:szCs w:val="24"/>
        </w:rPr>
      </w:pPr>
      <w:r w:rsidRPr="00E13158">
        <w:rPr>
          <w:bCs/>
          <w:sz w:val="24"/>
          <w:szCs w:val="24"/>
        </w:rPr>
        <w:t xml:space="preserve"> </w:t>
      </w:r>
      <w:r w:rsidR="00530ABE">
        <w:rPr>
          <w:bCs/>
          <w:sz w:val="24"/>
          <w:szCs w:val="24"/>
        </w:rPr>
        <w:t xml:space="preserve">S </w:t>
      </w:r>
      <w:r w:rsidRPr="00E13158">
        <w:rPr>
          <w:bCs/>
          <w:sz w:val="24"/>
          <w:szCs w:val="24"/>
        </w:rPr>
        <w:t xml:space="preserve">výsledky </w:t>
      </w:r>
      <w:r w:rsidR="00530ABE">
        <w:rPr>
          <w:bCs/>
          <w:sz w:val="24"/>
          <w:szCs w:val="24"/>
        </w:rPr>
        <w:t xml:space="preserve">plnění programu </w:t>
      </w:r>
      <w:r w:rsidRPr="00E13158">
        <w:rPr>
          <w:bCs/>
          <w:sz w:val="24"/>
          <w:szCs w:val="24"/>
        </w:rPr>
        <w:t xml:space="preserve">bude </w:t>
      </w:r>
      <w:r w:rsidR="00530ABE">
        <w:rPr>
          <w:bCs/>
          <w:sz w:val="24"/>
          <w:szCs w:val="24"/>
        </w:rPr>
        <w:t xml:space="preserve">školní </w:t>
      </w:r>
      <w:r w:rsidR="00F4615C">
        <w:rPr>
          <w:bCs/>
          <w:sz w:val="24"/>
          <w:szCs w:val="24"/>
        </w:rPr>
        <w:t>metodik prevence</w:t>
      </w:r>
      <w:r w:rsidR="00530ABE">
        <w:rPr>
          <w:bCs/>
          <w:sz w:val="24"/>
          <w:szCs w:val="24"/>
        </w:rPr>
        <w:t xml:space="preserve"> </w:t>
      </w:r>
      <w:r w:rsidRPr="00E13158">
        <w:rPr>
          <w:bCs/>
          <w:sz w:val="24"/>
          <w:szCs w:val="24"/>
        </w:rPr>
        <w:t xml:space="preserve">pravidelně seznamovat vedení školy, ostatní pedagogické pracovníky a rodiče žáků. </w:t>
      </w:r>
      <w:r w:rsidRPr="00E13158">
        <w:rPr>
          <w:sz w:val="24"/>
          <w:szCs w:val="24"/>
        </w:rPr>
        <w:t>Vyhodnocení se týká věcné podstaty realizace jednotlivých akcí a aktivit, dává přehled o počtech účastníků, finančních nákladech, schopnosti realizovat jednotlivé programy apod.</w:t>
      </w:r>
    </w:p>
    <w:p w14:paraId="2FE759AF" w14:textId="77777777" w:rsidR="00A83117" w:rsidRPr="00E13158" w:rsidRDefault="00A83117" w:rsidP="00A83117">
      <w:pPr>
        <w:rPr>
          <w:sz w:val="24"/>
          <w:szCs w:val="24"/>
        </w:rPr>
      </w:pPr>
      <w:r w:rsidRPr="00E13158">
        <w:rPr>
          <w:sz w:val="24"/>
          <w:szCs w:val="24"/>
        </w:rPr>
        <w:t> Vyhodnocení výsledků uskutečňovaného procesu změn</w:t>
      </w:r>
      <w:r w:rsidR="00C171F9">
        <w:rPr>
          <w:sz w:val="24"/>
          <w:szCs w:val="24"/>
        </w:rPr>
        <w:t>:</w:t>
      </w:r>
    </w:p>
    <w:p w14:paraId="41658C07" w14:textId="77777777" w:rsidR="00A83117" w:rsidRPr="00E13158" w:rsidRDefault="00A83117" w:rsidP="00EE1902">
      <w:pPr>
        <w:numPr>
          <w:ilvl w:val="0"/>
          <w:numId w:val="30"/>
        </w:numPr>
        <w:rPr>
          <w:sz w:val="24"/>
          <w:szCs w:val="24"/>
        </w:rPr>
      </w:pPr>
      <w:r w:rsidRPr="00E13158">
        <w:rPr>
          <w:sz w:val="24"/>
          <w:szCs w:val="24"/>
        </w:rPr>
        <w:t>zhodnocení psychosociálního klimatu ve škole, kázně a případně i prospěchu žáků</w:t>
      </w:r>
    </w:p>
    <w:p w14:paraId="2C3499DA" w14:textId="77777777" w:rsidR="00A83117" w:rsidRPr="00E13158" w:rsidRDefault="00A83117" w:rsidP="00EE1902">
      <w:pPr>
        <w:numPr>
          <w:ilvl w:val="0"/>
          <w:numId w:val="30"/>
        </w:numPr>
        <w:rPr>
          <w:sz w:val="24"/>
          <w:szCs w:val="24"/>
        </w:rPr>
      </w:pPr>
      <w:r w:rsidRPr="00E13158">
        <w:rPr>
          <w:sz w:val="24"/>
          <w:szCs w:val="24"/>
        </w:rPr>
        <w:t>zhodnocení posunu v postojích a hodnotových systémech dětí</w:t>
      </w:r>
    </w:p>
    <w:p w14:paraId="2B5E79E7" w14:textId="77777777" w:rsidR="00A83117" w:rsidRPr="00E13158" w:rsidRDefault="00A83117" w:rsidP="00EE1902">
      <w:pPr>
        <w:numPr>
          <w:ilvl w:val="0"/>
          <w:numId w:val="30"/>
        </w:numPr>
        <w:rPr>
          <w:sz w:val="24"/>
          <w:szCs w:val="24"/>
        </w:rPr>
      </w:pPr>
      <w:r w:rsidRPr="00E13158">
        <w:rPr>
          <w:sz w:val="24"/>
          <w:szCs w:val="24"/>
        </w:rPr>
        <w:t>zhodnocení výskytu rizikového chování ve škole</w:t>
      </w:r>
    </w:p>
    <w:p w14:paraId="27357532" w14:textId="77777777" w:rsidR="00A83117" w:rsidRPr="00E13158" w:rsidRDefault="00A83117" w:rsidP="00530ABE">
      <w:pPr>
        <w:ind w:left="60"/>
        <w:rPr>
          <w:sz w:val="24"/>
          <w:szCs w:val="24"/>
        </w:rPr>
      </w:pPr>
    </w:p>
    <w:p w14:paraId="6D2BB1E1" w14:textId="77777777" w:rsidR="00A83117" w:rsidRPr="00E13158" w:rsidRDefault="00A83117" w:rsidP="00A83117">
      <w:pPr>
        <w:rPr>
          <w:sz w:val="24"/>
          <w:szCs w:val="24"/>
        </w:rPr>
      </w:pPr>
      <w:r w:rsidRPr="00E13158">
        <w:rPr>
          <w:sz w:val="24"/>
          <w:szCs w:val="24"/>
        </w:rPr>
        <w:t>Proces změn bude vyhodnocován průběžně a trvale pomocí prostředků poskytujících zpětnou vazbu. Dotazníky a škály pomohou objevit slepé uličky, selhání nebo nereálné nároky programu, což lze poté napravit vypracováním upravené verze pro další období.</w:t>
      </w:r>
    </w:p>
    <w:p w14:paraId="07F023C8" w14:textId="77777777" w:rsidR="00A83117" w:rsidRPr="00A83117" w:rsidRDefault="00A83117" w:rsidP="00A83117">
      <w:pPr>
        <w:jc w:val="both"/>
        <w:rPr>
          <w:b/>
          <w:sz w:val="24"/>
          <w:szCs w:val="24"/>
          <w:u w:val="single"/>
        </w:rPr>
      </w:pPr>
    </w:p>
    <w:p w14:paraId="1710F0C6" w14:textId="77777777" w:rsidR="00E13158" w:rsidRPr="00E13158" w:rsidRDefault="00530ABE" w:rsidP="00EE1902">
      <w:pPr>
        <w:numPr>
          <w:ilvl w:val="0"/>
          <w:numId w:val="17"/>
        </w:numPr>
        <w:jc w:val="both"/>
        <w:rPr>
          <w:sz w:val="24"/>
          <w:szCs w:val="24"/>
        </w:rPr>
      </w:pPr>
      <w:r>
        <w:rPr>
          <w:sz w:val="24"/>
          <w:szCs w:val="24"/>
        </w:rPr>
        <w:t>p</w:t>
      </w:r>
      <w:r w:rsidR="00E13158" w:rsidRPr="00E13158">
        <w:rPr>
          <w:sz w:val="24"/>
          <w:szCs w:val="24"/>
        </w:rPr>
        <w:t>ravidelné vyhodnocování plnění MPP</w:t>
      </w:r>
    </w:p>
    <w:p w14:paraId="73BEB8DD" w14:textId="77777777" w:rsidR="00E13158" w:rsidRPr="00E13158" w:rsidRDefault="00530ABE" w:rsidP="00EE1902">
      <w:pPr>
        <w:numPr>
          <w:ilvl w:val="0"/>
          <w:numId w:val="17"/>
        </w:numPr>
        <w:jc w:val="both"/>
        <w:rPr>
          <w:sz w:val="24"/>
          <w:szCs w:val="24"/>
        </w:rPr>
      </w:pPr>
      <w:r>
        <w:rPr>
          <w:sz w:val="24"/>
          <w:szCs w:val="24"/>
        </w:rPr>
        <w:t>d</w:t>
      </w:r>
      <w:r w:rsidR="00E13158" w:rsidRPr="00E13158">
        <w:rPr>
          <w:sz w:val="24"/>
          <w:szCs w:val="24"/>
        </w:rPr>
        <w:t>otazování žáků a vyhodnocování anket a diagnostických aktivit</w:t>
      </w:r>
    </w:p>
    <w:p w14:paraId="4F9B947D" w14:textId="77777777" w:rsidR="00E13158" w:rsidRPr="00E13158" w:rsidRDefault="00530ABE" w:rsidP="00EE1902">
      <w:pPr>
        <w:numPr>
          <w:ilvl w:val="0"/>
          <w:numId w:val="17"/>
        </w:numPr>
        <w:jc w:val="both"/>
        <w:rPr>
          <w:sz w:val="24"/>
          <w:szCs w:val="24"/>
        </w:rPr>
      </w:pPr>
      <w:r>
        <w:rPr>
          <w:sz w:val="24"/>
          <w:szCs w:val="24"/>
        </w:rPr>
        <w:t>v</w:t>
      </w:r>
      <w:r w:rsidR="00E13158" w:rsidRPr="00E13158">
        <w:rPr>
          <w:sz w:val="24"/>
          <w:szCs w:val="24"/>
        </w:rPr>
        <w:t>yhodnocování projektů školních, třídních, práce se třídou</w:t>
      </w:r>
    </w:p>
    <w:p w14:paraId="14D21305" w14:textId="77777777" w:rsidR="00E13158" w:rsidRPr="00E13158" w:rsidRDefault="00530ABE" w:rsidP="00EE1902">
      <w:pPr>
        <w:numPr>
          <w:ilvl w:val="0"/>
          <w:numId w:val="17"/>
        </w:numPr>
        <w:jc w:val="both"/>
        <w:rPr>
          <w:sz w:val="24"/>
          <w:szCs w:val="24"/>
        </w:rPr>
      </w:pPr>
      <w:r>
        <w:rPr>
          <w:sz w:val="24"/>
          <w:szCs w:val="24"/>
        </w:rPr>
        <w:t>p</w:t>
      </w:r>
      <w:r w:rsidR="00E13158" w:rsidRPr="00E13158">
        <w:rPr>
          <w:sz w:val="24"/>
          <w:szCs w:val="24"/>
        </w:rPr>
        <w:t>ortfolia žáků</w:t>
      </w:r>
    </w:p>
    <w:p w14:paraId="2E1DF436" w14:textId="77777777" w:rsidR="00E13158" w:rsidRPr="00E13158" w:rsidRDefault="62C89086" w:rsidP="00EE1902">
      <w:pPr>
        <w:numPr>
          <w:ilvl w:val="0"/>
          <w:numId w:val="17"/>
        </w:numPr>
        <w:jc w:val="both"/>
        <w:rPr>
          <w:sz w:val="24"/>
          <w:szCs w:val="24"/>
        </w:rPr>
      </w:pPr>
      <w:r w:rsidRPr="5EFCDFB4">
        <w:rPr>
          <w:sz w:val="24"/>
          <w:szCs w:val="24"/>
        </w:rPr>
        <w:t>vyhodnocení ŠPS</w:t>
      </w:r>
      <w:r w:rsidR="7F1D3BCE" w:rsidRPr="5EFCDFB4">
        <w:rPr>
          <w:sz w:val="24"/>
          <w:szCs w:val="24"/>
        </w:rPr>
        <w:t xml:space="preserve">, </w:t>
      </w:r>
      <w:r w:rsidRPr="5EFCDFB4">
        <w:rPr>
          <w:sz w:val="24"/>
          <w:szCs w:val="24"/>
        </w:rPr>
        <w:t>analyzov</w:t>
      </w:r>
      <w:r w:rsidR="7F1D3BCE" w:rsidRPr="5EFCDFB4">
        <w:rPr>
          <w:sz w:val="24"/>
          <w:szCs w:val="24"/>
        </w:rPr>
        <w:t>at</w:t>
      </w:r>
      <w:r w:rsidRPr="5EFCDFB4">
        <w:rPr>
          <w:sz w:val="24"/>
          <w:szCs w:val="24"/>
        </w:rPr>
        <w:t xml:space="preserve"> výskyt SPJ na škol</w:t>
      </w:r>
      <w:r w:rsidR="7F1D3BCE" w:rsidRPr="5EFCDFB4">
        <w:rPr>
          <w:sz w:val="24"/>
          <w:szCs w:val="24"/>
        </w:rPr>
        <w:t>e</w:t>
      </w:r>
    </w:p>
    <w:p w14:paraId="2A417C77" w14:textId="061F8843" w:rsidR="5EFCDFB4" w:rsidRDefault="5EFCDFB4" w:rsidP="5EFCDFB4">
      <w:pPr>
        <w:spacing w:beforeAutospacing="1" w:afterAutospacing="1"/>
        <w:ind w:left="3540"/>
        <w:jc w:val="both"/>
        <w:rPr>
          <w:b/>
          <w:bCs/>
          <w:sz w:val="24"/>
          <w:szCs w:val="24"/>
          <w:u w:val="single"/>
        </w:rPr>
      </w:pPr>
    </w:p>
    <w:p w14:paraId="52B727FC" w14:textId="77777777" w:rsidR="000B4EA4" w:rsidRPr="000B4EA4" w:rsidRDefault="00E13158" w:rsidP="000B4EA4">
      <w:pPr>
        <w:spacing w:before="100" w:beforeAutospacing="1" w:after="100" w:afterAutospacing="1"/>
        <w:ind w:left="3540"/>
        <w:jc w:val="both"/>
        <w:rPr>
          <w:b/>
          <w:sz w:val="24"/>
          <w:szCs w:val="24"/>
          <w:u w:val="single"/>
        </w:rPr>
      </w:pPr>
      <w:r w:rsidRPr="00A83117">
        <w:rPr>
          <w:b/>
          <w:sz w:val="24"/>
          <w:szCs w:val="24"/>
          <w:u w:val="single"/>
        </w:rPr>
        <w:t>Zpracovala</w:t>
      </w:r>
      <w:r w:rsidR="00A83117">
        <w:rPr>
          <w:sz w:val="24"/>
          <w:szCs w:val="24"/>
        </w:rPr>
        <w:t xml:space="preserve">: </w:t>
      </w:r>
      <w:r w:rsidRPr="00E13158">
        <w:rPr>
          <w:sz w:val="24"/>
          <w:szCs w:val="24"/>
        </w:rPr>
        <w:t xml:space="preserve"> Mgr.</w:t>
      </w:r>
      <w:r w:rsidR="00A83117">
        <w:rPr>
          <w:sz w:val="24"/>
          <w:szCs w:val="24"/>
        </w:rPr>
        <w:t xml:space="preserve"> </w:t>
      </w:r>
      <w:smartTag w:uri="urn:schemas-microsoft-com:office:smarttags" w:element="PersonName">
        <w:smartTagPr>
          <w:attr w:name="ProductID" w:val="Ivana Volfov￡"/>
        </w:smartTagPr>
        <w:r w:rsidR="00A83117">
          <w:rPr>
            <w:sz w:val="24"/>
            <w:szCs w:val="24"/>
          </w:rPr>
          <w:t>Ivana Volfová</w:t>
        </w:r>
      </w:smartTag>
      <w:r w:rsidR="00A83117">
        <w:rPr>
          <w:sz w:val="24"/>
          <w:szCs w:val="24"/>
        </w:rPr>
        <w:t>, zástupkyně ředitelky školy</w:t>
      </w:r>
    </w:p>
    <w:sectPr w:rsidR="000B4EA4" w:rsidRPr="000B4EA4" w:rsidSect="00C62850">
      <w:headerReference w:type="default" r:id="rId15"/>
      <w:footerReference w:type="even" r:id="rId16"/>
      <w:footerReference w:type="default" r:id="rId17"/>
      <w:pgSz w:w="11906" w:h="16838"/>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A33E" w14:textId="77777777" w:rsidR="00303AC1" w:rsidRDefault="00303AC1">
      <w:r>
        <w:separator/>
      </w:r>
    </w:p>
  </w:endnote>
  <w:endnote w:type="continuationSeparator" w:id="0">
    <w:p w14:paraId="464FCBC1" w14:textId="77777777" w:rsidR="00303AC1" w:rsidRDefault="0030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930DD" w:rsidRDefault="00B930D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738AF4" w14:textId="77777777" w:rsidR="00B930DD" w:rsidRDefault="00B930DD">
    <w:pPr>
      <w:pStyle w:val="Zpat"/>
      <w:ind w:right="360"/>
    </w:pPr>
  </w:p>
  <w:p w14:paraId="46ABBD8F" w14:textId="77777777" w:rsidR="00B930DD" w:rsidRDefault="00B93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77777777" w:rsidR="00B930DD" w:rsidRDefault="00B930DD">
    <w:pPr>
      <w:pStyle w:val="Zpat"/>
      <w:framePr w:wrap="around" w:vAnchor="text" w:hAnchor="margin" w:xAlign="right" w:y="1"/>
      <w:rPr>
        <w:rStyle w:val="slostrnky"/>
      </w:rPr>
    </w:pPr>
  </w:p>
  <w:p w14:paraId="425F9358" w14:textId="77777777" w:rsidR="00B930DD" w:rsidRDefault="00B930DD" w:rsidP="00980982">
    <w:pPr>
      <w:pStyle w:val="Zpat"/>
      <w:ind w:right="360"/>
      <w:jc w:val="center"/>
      <w:rPr>
        <w:rFonts w:ascii="Arial" w:hAnsi="Arial"/>
        <w:b/>
        <w:sz w:val="16"/>
      </w:rPr>
    </w:pPr>
    <w:r w:rsidRPr="00980982">
      <w:rPr>
        <w:rFonts w:ascii="Arial" w:hAnsi="Arial"/>
        <w:sz w:val="16"/>
      </w:rPr>
      <w:t xml:space="preserve">- </w:t>
    </w:r>
    <w:r w:rsidRPr="00980982">
      <w:rPr>
        <w:rFonts w:ascii="Arial" w:hAnsi="Arial"/>
        <w:sz w:val="16"/>
      </w:rPr>
      <w:fldChar w:fldCharType="begin"/>
    </w:r>
    <w:r w:rsidRPr="00980982">
      <w:rPr>
        <w:rFonts w:ascii="Arial" w:hAnsi="Arial"/>
        <w:sz w:val="16"/>
      </w:rPr>
      <w:instrText xml:space="preserve"> PAGE </w:instrText>
    </w:r>
    <w:r w:rsidRPr="00980982">
      <w:rPr>
        <w:rFonts w:ascii="Arial" w:hAnsi="Arial"/>
        <w:sz w:val="16"/>
      </w:rPr>
      <w:fldChar w:fldCharType="separate"/>
    </w:r>
    <w:r w:rsidR="000B4EA4">
      <w:rPr>
        <w:rFonts w:ascii="Arial" w:hAnsi="Arial"/>
        <w:noProof/>
        <w:sz w:val="16"/>
      </w:rPr>
      <w:t>16</w:t>
    </w:r>
    <w:r w:rsidRPr="00980982">
      <w:rPr>
        <w:rFonts w:ascii="Arial" w:hAnsi="Arial"/>
        <w:sz w:val="16"/>
      </w:rPr>
      <w:fldChar w:fldCharType="end"/>
    </w:r>
    <w:r w:rsidRPr="00980982">
      <w:rPr>
        <w:rFonts w:ascii="Arial" w:hAnsi="Arial"/>
        <w:sz w:val="16"/>
      </w:rPr>
      <w:t xml:space="preserve"> -</w:t>
    </w:r>
  </w:p>
  <w:p w14:paraId="187F57B8" w14:textId="77777777" w:rsidR="00B930DD" w:rsidRDefault="00B93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498" w14:textId="77777777" w:rsidR="00303AC1" w:rsidRDefault="00303AC1">
      <w:r>
        <w:separator/>
      </w:r>
    </w:p>
  </w:footnote>
  <w:footnote w:type="continuationSeparator" w:id="0">
    <w:p w14:paraId="2916C19D" w14:textId="77777777" w:rsidR="00303AC1" w:rsidRDefault="0030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A57" w14:textId="77777777" w:rsidR="00B930DD" w:rsidRDefault="00B930DD" w:rsidP="00980982">
    <w:pPr>
      <w:pStyle w:val="Zhlav"/>
      <w:jc w:val="center"/>
    </w:pPr>
    <w:r>
      <w:t>Základní škola a mateřská škola Prosetín</w:t>
    </w:r>
    <w:r>
      <w:tab/>
    </w:r>
  </w:p>
  <w:p w14:paraId="5C8C6B09" w14:textId="77777777" w:rsidR="00B930DD" w:rsidRDefault="00B930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04DDF"/>
    <w:multiLevelType w:val="hybridMultilevel"/>
    <w:tmpl w:val="447CD9E8"/>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2577BE"/>
    <w:multiLevelType w:val="hybridMultilevel"/>
    <w:tmpl w:val="D91C8C4E"/>
    <w:lvl w:ilvl="0" w:tplc="3EACA086">
      <w:start w:val="1"/>
      <w:numFmt w:val="bullet"/>
      <w:lvlText w:val=""/>
      <w:lvlJc w:val="left"/>
      <w:pPr>
        <w:tabs>
          <w:tab w:val="num" w:pos="644"/>
        </w:tabs>
        <w:ind w:left="644" w:hanging="360"/>
      </w:pPr>
      <w:rPr>
        <w:rFonts w:ascii="Symbol" w:hAnsi="Symbol"/>
      </w:rPr>
    </w:lvl>
    <w:lvl w:ilvl="1" w:tplc="C428A8EE">
      <w:start w:val="1"/>
      <w:numFmt w:val="bullet"/>
      <w:lvlText w:val="o"/>
      <w:lvlJc w:val="left"/>
      <w:pPr>
        <w:tabs>
          <w:tab w:val="num" w:pos="1364"/>
        </w:tabs>
        <w:ind w:left="1364" w:hanging="360"/>
      </w:pPr>
      <w:rPr>
        <w:rFonts w:ascii="Courier New" w:hAnsi="Courier New"/>
      </w:rPr>
    </w:lvl>
    <w:lvl w:ilvl="2" w:tplc="6786F452">
      <w:start w:val="1"/>
      <w:numFmt w:val="bullet"/>
      <w:lvlText w:val=""/>
      <w:lvlJc w:val="left"/>
      <w:pPr>
        <w:tabs>
          <w:tab w:val="num" w:pos="2084"/>
        </w:tabs>
        <w:ind w:left="2084" w:hanging="360"/>
      </w:pPr>
      <w:rPr>
        <w:rFonts w:ascii="Wingdings" w:hAnsi="Wingdings"/>
      </w:rPr>
    </w:lvl>
    <w:lvl w:ilvl="3" w:tplc="A4DAB7FA">
      <w:start w:val="1"/>
      <w:numFmt w:val="bullet"/>
      <w:lvlText w:val=""/>
      <w:lvlJc w:val="left"/>
      <w:pPr>
        <w:tabs>
          <w:tab w:val="num" w:pos="2804"/>
        </w:tabs>
        <w:ind w:left="2804" w:hanging="360"/>
      </w:pPr>
      <w:rPr>
        <w:rFonts w:ascii="Symbol" w:hAnsi="Symbol"/>
      </w:rPr>
    </w:lvl>
    <w:lvl w:ilvl="4" w:tplc="99B2D28C">
      <w:start w:val="1"/>
      <w:numFmt w:val="bullet"/>
      <w:lvlText w:val="o"/>
      <w:lvlJc w:val="left"/>
      <w:pPr>
        <w:tabs>
          <w:tab w:val="num" w:pos="3524"/>
        </w:tabs>
        <w:ind w:left="3524" w:hanging="360"/>
      </w:pPr>
      <w:rPr>
        <w:rFonts w:ascii="Courier New" w:hAnsi="Courier New"/>
      </w:rPr>
    </w:lvl>
    <w:lvl w:ilvl="5" w:tplc="C9A8B6EA">
      <w:start w:val="1"/>
      <w:numFmt w:val="bullet"/>
      <w:lvlText w:val=""/>
      <w:lvlJc w:val="left"/>
      <w:pPr>
        <w:tabs>
          <w:tab w:val="num" w:pos="4244"/>
        </w:tabs>
        <w:ind w:left="4244" w:hanging="360"/>
      </w:pPr>
      <w:rPr>
        <w:rFonts w:ascii="Wingdings" w:hAnsi="Wingdings"/>
      </w:rPr>
    </w:lvl>
    <w:lvl w:ilvl="6" w:tplc="9FC60D16">
      <w:start w:val="1"/>
      <w:numFmt w:val="bullet"/>
      <w:lvlText w:val=""/>
      <w:lvlJc w:val="left"/>
      <w:pPr>
        <w:tabs>
          <w:tab w:val="num" w:pos="4964"/>
        </w:tabs>
        <w:ind w:left="4964" w:hanging="360"/>
      </w:pPr>
      <w:rPr>
        <w:rFonts w:ascii="Symbol" w:hAnsi="Symbol"/>
      </w:rPr>
    </w:lvl>
    <w:lvl w:ilvl="7" w:tplc="59A47670">
      <w:start w:val="1"/>
      <w:numFmt w:val="bullet"/>
      <w:lvlText w:val="o"/>
      <w:lvlJc w:val="left"/>
      <w:pPr>
        <w:tabs>
          <w:tab w:val="num" w:pos="5684"/>
        </w:tabs>
        <w:ind w:left="5684" w:hanging="360"/>
      </w:pPr>
      <w:rPr>
        <w:rFonts w:ascii="Courier New" w:hAnsi="Courier New"/>
      </w:rPr>
    </w:lvl>
    <w:lvl w:ilvl="8" w:tplc="460A54D0">
      <w:start w:val="1"/>
      <w:numFmt w:val="bullet"/>
      <w:lvlText w:val=""/>
      <w:lvlJc w:val="left"/>
      <w:pPr>
        <w:tabs>
          <w:tab w:val="num" w:pos="6404"/>
        </w:tabs>
        <w:ind w:left="6404" w:hanging="360"/>
      </w:pPr>
      <w:rPr>
        <w:rFonts w:ascii="Wingdings" w:hAnsi="Wingdings"/>
      </w:rPr>
    </w:lvl>
  </w:abstractNum>
  <w:abstractNum w:abstractNumId="3" w15:restartNumberingAfterBreak="0">
    <w:nsid w:val="0F305BCF"/>
    <w:multiLevelType w:val="hybridMultilevel"/>
    <w:tmpl w:val="A9746D4C"/>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3DC07C8"/>
    <w:multiLevelType w:val="hybridMultilevel"/>
    <w:tmpl w:val="53C8B30E"/>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5C27B3A"/>
    <w:multiLevelType w:val="multilevel"/>
    <w:tmpl w:val="68CA67AA"/>
    <w:lvl w:ilvl="0">
      <w:start w:val="6"/>
      <w:numFmt w:val="decimal"/>
      <w:lvlText w:val="%1."/>
      <w:lvlJc w:val="left"/>
      <w:pPr>
        <w:tabs>
          <w:tab w:val="num" w:pos="570"/>
        </w:tabs>
        <w:ind w:left="570" w:hanging="57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6" w15:restartNumberingAfterBreak="0">
    <w:nsid w:val="1EB5408D"/>
    <w:multiLevelType w:val="hybridMultilevel"/>
    <w:tmpl w:val="C24A2E5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274373CA"/>
    <w:multiLevelType w:val="hybridMultilevel"/>
    <w:tmpl w:val="9D1CA1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C40D3"/>
    <w:multiLevelType w:val="hybridMultilevel"/>
    <w:tmpl w:val="F82681C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1521C"/>
    <w:multiLevelType w:val="hybridMultilevel"/>
    <w:tmpl w:val="ECA04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B1DED"/>
    <w:multiLevelType w:val="hybridMultilevel"/>
    <w:tmpl w:val="50D0CA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14721"/>
    <w:multiLevelType w:val="hybridMultilevel"/>
    <w:tmpl w:val="FBDE2BE0"/>
    <w:lvl w:ilvl="0" w:tplc="FFFFFFFF">
      <w:start w:val="4"/>
      <w:numFmt w:val="bullet"/>
      <w:lvlText w:val=""/>
      <w:legacy w:legacy="1" w:legacySpace="0" w:legacyIndent="360"/>
      <w:lvlJc w:val="left"/>
      <w:pPr>
        <w:ind w:left="64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A17DF"/>
    <w:multiLevelType w:val="hybridMultilevel"/>
    <w:tmpl w:val="9366267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49E3314"/>
    <w:multiLevelType w:val="hybridMultilevel"/>
    <w:tmpl w:val="6EAE9B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34ED0"/>
    <w:multiLevelType w:val="hybridMultilevel"/>
    <w:tmpl w:val="80CCB3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0B9A"/>
    <w:multiLevelType w:val="multilevel"/>
    <w:tmpl w:val="A2C638A6"/>
    <w:lvl w:ilvl="0">
      <w:start w:val="5"/>
      <w:numFmt w:val="decimal"/>
      <w:lvlText w:val="%1."/>
      <w:lvlJc w:val="left"/>
      <w:pPr>
        <w:tabs>
          <w:tab w:val="num" w:pos="480"/>
        </w:tabs>
        <w:ind w:left="480" w:hanging="480"/>
      </w:pPr>
      <w:rPr>
        <w:rFonts w:hint="default"/>
        <w:u w:val="none"/>
      </w:rPr>
    </w:lvl>
    <w:lvl w:ilvl="1">
      <w:start w:val="1"/>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9B7254D"/>
    <w:multiLevelType w:val="hybridMultilevel"/>
    <w:tmpl w:val="8EB6672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9B7C7E"/>
    <w:multiLevelType w:val="hybridMultilevel"/>
    <w:tmpl w:val="6B26EAF0"/>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6525EB2"/>
    <w:multiLevelType w:val="hybridMultilevel"/>
    <w:tmpl w:val="4F224B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13911"/>
    <w:multiLevelType w:val="hybridMultilevel"/>
    <w:tmpl w:val="E78A4EAE"/>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B836E18"/>
    <w:multiLevelType w:val="hybridMultilevel"/>
    <w:tmpl w:val="110A1890"/>
    <w:lvl w:ilvl="0" w:tplc="3FE0BE9C">
      <w:numFmt w:val="bullet"/>
      <w:lvlText w:val=""/>
      <w:lvlJc w:val="left"/>
      <w:pPr>
        <w:tabs>
          <w:tab w:val="num" w:pos="644"/>
        </w:tabs>
        <w:ind w:left="644" w:hanging="360"/>
      </w:pPr>
      <w:rPr>
        <w:rFonts w:ascii="Symbol" w:eastAsia="Times New Roman" w:hAnsi="Symbol" w:cs="Times New Roman" w:hint="default"/>
        <w:b w:val="0"/>
        <w:sz w:val="24"/>
        <w:szCs w:val="24"/>
      </w:rPr>
    </w:lvl>
    <w:lvl w:ilvl="1" w:tplc="EE1673CE">
      <w:start w:val="3"/>
      <w:numFmt w:val="bullet"/>
      <w:lvlText w:val="-"/>
      <w:lvlJc w:val="left"/>
      <w:pPr>
        <w:tabs>
          <w:tab w:val="num" w:pos="1080"/>
        </w:tabs>
        <w:ind w:left="1080" w:hanging="360"/>
      </w:pPr>
      <w:rPr>
        <w:rFonts w:ascii="Times" w:eastAsia="Times New Roman" w:hAnsi="Times" w:cs="Time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FA43DD"/>
    <w:multiLevelType w:val="hybridMultilevel"/>
    <w:tmpl w:val="5FB2B0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426F7"/>
    <w:multiLevelType w:val="hybridMultilevel"/>
    <w:tmpl w:val="07A24ECA"/>
    <w:lvl w:ilvl="0" w:tplc="C4BCF724">
      <w:start w:val="1"/>
      <w:numFmt w:val="bullet"/>
      <w:lvlText w:val=""/>
      <w:lvlJc w:val="left"/>
      <w:pPr>
        <w:tabs>
          <w:tab w:val="num" w:pos="644"/>
        </w:tabs>
        <w:ind w:left="644" w:hanging="360"/>
      </w:pPr>
      <w:rPr>
        <w:rFonts w:ascii="Symbol" w:hAnsi="Symbol"/>
      </w:rPr>
    </w:lvl>
    <w:lvl w:ilvl="1" w:tplc="A5D0CB36">
      <w:start w:val="1"/>
      <w:numFmt w:val="bullet"/>
      <w:lvlText w:val="o"/>
      <w:lvlJc w:val="left"/>
      <w:pPr>
        <w:tabs>
          <w:tab w:val="num" w:pos="1364"/>
        </w:tabs>
        <w:ind w:left="1364" w:hanging="360"/>
      </w:pPr>
      <w:rPr>
        <w:rFonts w:ascii="Courier New" w:hAnsi="Courier New"/>
      </w:rPr>
    </w:lvl>
    <w:lvl w:ilvl="2" w:tplc="6938065A">
      <w:start w:val="1"/>
      <w:numFmt w:val="bullet"/>
      <w:lvlText w:val=""/>
      <w:lvlJc w:val="left"/>
      <w:pPr>
        <w:tabs>
          <w:tab w:val="num" w:pos="2084"/>
        </w:tabs>
        <w:ind w:left="2084" w:hanging="360"/>
      </w:pPr>
      <w:rPr>
        <w:rFonts w:ascii="Wingdings" w:hAnsi="Wingdings"/>
      </w:rPr>
    </w:lvl>
    <w:lvl w:ilvl="3" w:tplc="FC4694C6">
      <w:start w:val="1"/>
      <w:numFmt w:val="bullet"/>
      <w:lvlText w:val=""/>
      <w:lvlJc w:val="left"/>
      <w:pPr>
        <w:tabs>
          <w:tab w:val="num" w:pos="2804"/>
        </w:tabs>
        <w:ind w:left="2804" w:hanging="360"/>
      </w:pPr>
      <w:rPr>
        <w:rFonts w:ascii="Symbol" w:hAnsi="Symbol"/>
      </w:rPr>
    </w:lvl>
    <w:lvl w:ilvl="4" w:tplc="05862CA2">
      <w:start w:val="1"/>
      <w:numFmt w:val="bullet"/>
      <w:lvlText w:val="o"/>
      <w:lvlJc w:val="left"/>
      <w:pPr>
        <w:tabs>
          <w:tab w:val="num" w:pos="3524"/>
        </w:tabs>
        <w:ind w:left="3524" w:hanging="360"/>
      </w:pPr>
      <w:rPr>
        <w:rFonts w:ascii="Courier New" w:hAnsi="Courier New"/>
      </w:rPr>
    </w:lvl>
    <w:lvl w:ilvl="5" w:tplc="AA46E16C">
      <w:start w:val="1"/>
      <w:numFmt w:val="bullet"/>
      <w:lvlText w:val=""/>
      <w:lvlJc w:val="left"/>
      <w:pPr>
        <w:tabs>
          <w:tab w:val="num" w:pos="4244"/>
        </w:tabs>
        <w:ind w:left="4244" w:hanging="360"/>
      </w:pPr>
      <w:rPr>
        <w:rFonts w:ascii="Wingdings" w:hAnsi="Wingdings"/>
      </w:rPr>
    </w:lvl>
    <w:lvl w:ilvl="6" w:tplc="743473B0">
      <w:start w:val="1"/>
      <w:numFmt w:val="bullet"/>
      <w:lvlText w:val=""/>
      <w:lvlJc w:val="left"/>
      <w:pPr>
        <w:tabs>
          <w:tab w:val="num" w:pos="4964"/>
        </w:tabs>
        <w:ind w:left="4964" w:hanging="360"/>
      </w:pPr>
      <w:rPr>
        <w:rFonts w:ascii="Symbol" w:hAnsi="Symbol"/>
      </w:rPr>
    </w:lvl>
    <w:lvl w:ilvl="7" w:tplc="AAB8D11A">
      <w:start w:val="1"/>
      <w:numFmt w:val="bullet"/>
      <w:lvlText w:val="o"/>
      <w:lvlJc w:val="left"/>
      <w:pPr>
        <w:tabs>
          <w:tab w:val="num" w:pos="5684"/>
        </w:tabs>
        <w:ind w:left="5684" w:hanging="360"/>
      </w:pPr>
      <w:rPr>
        <w:rFonts w:ascii="Courier New" w:hAnsi="Courier New"/>
      </w:rPr>
    </w:lvl>
    <w:lvl w:ilvl="8" w:tplc="5C06D89A">
      <w:start w:val="1"/>
      <w:numFmt w:val="bullet"/>
      <w:lvlText w:val=""/>
      <w:lvlJc w:val="left"/>
      <w:pPr>
        <w:tabs>
          <w:tab w:val="num" w:pos="6404"/>
        </w:tabs>
        <w:ind w:left="6404" w:hanging="360"/>
      </w:pPr>
      <w:rPr>
        <w:rFonts w:ascii="Wingdings" w:hAnsi="Wingdings"/>
      </w:rPr>
    </w:lvl>
  </w:abstractNum>
  <w:abstractNum w:abstractNumId="23" w15:restartNumberingAfterBreak="0">
    <w:nsid w:val="632D0C35"/>
    <w:multiLevelType w:val="hybridMultilevel"/>
    <w:tmpl w:val="E3EEB4AE"/>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63BD0D85"/>
    <w:multiLevelType w:val="hybridMultilevel"/>
    <w:tmpl w:val="CA908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9544D"/>
    <w:multiLevelType w:val="hybridMultilevel"/>
    <w:tmpl w:val="7C32F5D0"/>
    <w:lvl w:ilvl="0" w:tplc="3FE0BE9C">
      <w:numFmt w:val="bullet"/>
      <w:lvlText w:val=""/>
      <w:lvlJc w:val="left"/>
      <w:pPr>
        <w:tabs>
          <w:tab w:val="num" w:pos="644"/>
        </w:tabs>
        <w:ind w:left="644" w:hanging="360"/>
      </w:pPr>
      <w:rPr>
        <w:rFonts w:ascii="Symbol" w:eastAsia="Times New Roman" w:hAnsi="Symbol" w:cs="Times New Roman" w:hint="default"/>
        <w:b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A082B"/>
    <w:multiLevelType w:val="hybridMultilevel"/>
    <w:tmpl w:val="EEDC2F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03F44"/>
    <w:multiLevelType w:val="hybridMultilevel"/>
    <w:tmpl w:val="C36816D8"/>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0CE6366"/>
    <w:multiLevelType w:val="multilevel"/>
    <w:tmpl w:val="7D78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82429"/>
    <w:multiLevelType w:val="hybridMultilevel"/>
    <w:tmpl w:val="D8AE3D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5427F"/>
    <w:multiLevelType w:val="hybridMultilevel"/>
    <w:tmpl w:val="499A17C6"/>
    <w:lvl w:ilvl="0" w:tplc="4B5ED91E">
      <w:start w:val="1"/>
      <w:numFmt w:val="bullet"/>
      <w:lvlText w:val=""/>
      <w:lvlJc w:val="left"/>
      <w:pPr>
        <w:tabs>
          <w:tab w:val="num" w:pos="644"/>
        </w:tabs>
        <w:ind w:left="644" w:hanging="360"/>
      </w:pPr>
      <w:rPr>
        <w:rFonts w:ascii="Symbol" w:hAnsi="Symbol"/>
      </w:rPr>
    </w:lvl>
    <w:lvl w:ilvl="1" w:tplc="F738CB3E">
      <w:start w:val="1"/>
      <w:numFmt w:val="bullet"/>
      <w:lvlText w:val="o"/>
      <w:lvlJc w:val="left"/>
      <w:pPr>
        <w:tabs>
          <w:tab w:val="num" w:pos="1364"/>
        </w:tabs>
        <w:ind w:left="1364" w:hanging="360"/>
      </w:pPr>
      <w:rPr>
        <w:rFonts w:ascii="Courier New" w:hAnsi="Courier New"/>
      </w:rPr>
    </w:lvl>
    <w:lvl w:ilvl="2" w:tplc="9012983A">
      <w:start w:val="1"/>
      <w:numFmt w:val="bullet"/>
      <w:lvlText w:val=""/>
      <w:lvlJc w:val="left"/>
      <w:pPr>
        <w:tabs>
          <w:tab w:val="num" w:pos="2084"/>
        </w:tabs>
        <w:ind w:left="2084" w:hanging="360"/>
      </w:pPr>
      <w:rPr>
        <w:rFonts w:ascii="Wingdings" w:hAnsi="Wingdings"/>
      </w:rPr>
    </w:lvl>
    <w:lvl w:ilvl="3" w:tplc="89B67DB4">
      <w:start w:val="1"/>
      <w:numFmt w:val="bullet"/>
      <w:lvlText w:val=""/>
      <w:lvlJc w:val="left"/>
      <w:pPr>
        <w:tabs>
          <w:tab w:val="num" w:pos="2804"/>
        </w:tabs>
        <w:ind w:left="2804" w:hanging="360"/>
      </w:pPr>
      <w:rPr>
        <w:rFonts w:ascii="Symbol" w:hAnsi="Symbol"/>
      </w:rPr>
    </w:lvl>
    <w:lvl w:ilvl="4" w:tplc="ED30C7A2">
      <w:start w:val="1"/>
      <w:numFmt w:val="bullet"/>
      <w:lvlText w:val="o"/>
      <w:lvlJc w:val="left"/>
      <w:pPr>
        <w:tabs>
          <w:tab w:val="num" w:pos="3524"/>
        </w:tabs>
        <w:ind w:left="3524" w:hanging="360"/>
      </w:pPr>
      <w:rPr>
        <w:rFonts w:ascii="Courier New" w:hAnsi="Courier New"/>
      </w:rPr>
    </w:lvl>
    <w:lvl w:ilvl="5" w:tplc="3AE4C6F6">
      <w:start w:val="1"/>
      <w:numFmt w:val="bullet"/>
      <w:lvlText w:val=""/>
      <w:lvlJc w:val="left"/>
      <w:pPr>
        <w:tabs>
          <w:tab w:val="num" w:pos="4244"/>
        </w:tabs>
        <w:ind w:left="4244" w:hanging="360"/>
      </w:pPr>
      <w:rPr>
        <w:rFonts w:ascii="Wingdings" w:hAnsi="Wingdings"/>
      </w:rPr>
    </w:lvl>
    <w:lvl w:ilvl="6" w:tplc="6B4A564E">
      <w:start w:val="1"/>
      <w:numFmt w:val="bullet"/>
      <w:lvlText w:val=""/>
      <w:lvlJc w:val="left"/>
      <w:pPr>
        <w:tabs>
          <w:tab w:val="num" w:pos="4964"/>
        </w:tabs>
        <w:ind w:left="4964" w:hanging="360"/>
      </w:pPr>
      <w:rPr>
        <w:rFonts w:ascii="Symbol" w:hAnsi="Symbol"/>
      </w:rPr>
    </w:lvl>
    <w:lvl w:ilvl="7" w:tplc="887CA7CC">
      <w:start w:val="1"/>
      <w:numFmt w:val="bullet"/>
      <w:lvlText w:val="o"/>
      <w:lvlJc w:val="left"/>
      <w:pPr>
        <w:tabs>
          <w:tab w:val="num" w:pos="5684"/>
        </w:tabs>
        <w:ind w:left="5684" w:hanging="360"/>
      </w:pPr>
      <w:rPr>
        <w:rFonts w:ascii="Courier New" w:hAnsi="Courier New"/>
      </w:rPr>
    </w:lvl>
    <w:lvl w:ilvl="8" w:tplc="B7B29FD4">
      <w:start w:val="1"/>
      <w:numFmt w:val="bullet"/>
      <w:lvlText w:val=""/>
      <w:lvlJc w:val="left"/>
      <w:pPr>
        <w:tabs>
          <w:tab w:val="num" w:pos="6404"/>
        </w:tabs>
        <w:ind w:left="6404" w:hanging="360"/>
      </w:pPr>
      <w:rPr>
        <w:rFonts w:ascii="Wingdings" w:hAnsi="Wingdings"/>
      </w:rPr>
    </w:lvl>
  </w:abstractNum>
  <w:abstractNum w:abstractNumId="31" w15:restartNumberingAfterBreak="0">
    <w:nsid w:val="7B967112"/>
    <w:multiLevelType w:val="hybridMultilevel"/>
    <w:tmpl w:val="22EE62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572D8"/>
    <w:multiLevelType w:val="multilevel"/>
    <w:tmpl w:val="6206E9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74218"/>
    <w:multiLevelType w:val="hybridMultilevel"/>
    <w:tmpl w:val="358EE5A8"/>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num w:numId="1" w16cid:durableId="248852917">
    <w:abstractNumId w:val="17"/>
  </w:num>
  <w:num w:numId="2" w16cid:durableId="423958679">
    <w:abstractNumId w:val="0"/>
    <w:lvlOverride w:ilvl="0">
      <w:lvl w:ilvl="0">
        <w:start w:val="4"/>
        <w:numFmt w:val="bullet"/>
        <w:lvlText w:val=""/>
        <w:legacy w:legacy="1" w:legacySpace="0" w:legacyIndent="360"/>
        <w:lvlJc w:val="left"/>
        <w:pPr>
          <w:ind w:left="644" w:hanging="360"/>
        </w:pPr>
        <w:rPr>
          <w:rFonts w:ascii="Symbol" w:hAnsi="Symbol" w:hint="default"/>
        </w:rPr>
      </w:lvl>
    </w:lvlOverride>
  </w:num>
  <w:num w:numId="3" w16cid:durableId="538207592">
    <w:abstractNumId w:val="0"/>
    <w:lvlOverride w:ilvl="0">
      <w:lvl w:ilvl="0">
        <w:numFmt w:val="bullet"/>
        <w:lvlText w:val=""/>
        <w:legacy w:legacy="1" w:legacySpace="0" w:legacyIndent="360"/>
        <w:lvlJc w:val="left"/>
        <w:pPr>
          <w:ind w:left="644" w:hanging="360"/>
        </w:pPr>
        <w:rPr>
          <w:rFonts w:ascii="Symbol" w:hAnsi="Symbol" w:hint="default"/>
        </w:rPr>
      </w:lvl>
    </w:lvlOverride>
  </w:num>
  <w:num w:numId="4" w16cid:durableId="214051383">
    <w:abstractNumId w:val="20"/>
  </w:num>
  <w:num w:numId="5" w16cid:durableId="1051734302">
    <w:abstractNumId w:val="28"/>
  </w:num>
  <w:num w:numId="6" w16cid:durableId="263272321">
    <w:abstractNumId w:val="6"/>
  </w:num>
  <w:num w:numId="7" w16cid:durableId="386413403">
    <w:abstractNumId w:val="12"/>
  </w:num>
  <w:num w:numId="8" w16cid:durableId="1644580487">
    <w:abstractNumId w:val="4"/>
  </w:num>
  <w:num w:numId="9" w16cid:durableId="1536190426">
    <w:abstractNumId w:val="33"/>
  </w:num>
  <w:num w:numId="10" w16cid:durableId="1438256511">
    <w:abstractNumId w:val="16"/>
  </w:num>
  <w:num w:numId="11" w16cid:durableId="1899702042">
    <w:abstractNumId w:val="27"/>
  </w:num>
  <w:num w:numId="12" w16cid:durableId="1304844538">
    <w:abstractNumId w:val="10"/>
  </w:num>
  <w:num w:numId="13" w16cid:durableId="1053232822">
    <w:abstractNumId w:val="31"/>
  </w:num>
  <w:num w:numId="14" w16cid:durableId="335115219">
    <w:abstractNumId w:val="18"/>
  </w:num>
  <w:num w:numId="15" w16cid:durableId="1057096005">
    <w:abstractNumId w:val="29"/>
  </w:num>
  <w:num w:numId="16" w16cid:durableId="1511522800">
    <w:abstractNumId w:val="7"/>
  </w:num>
  <w:num w:numId="17" w16cid:durableId="1978024410">
    <w:abstractNumId w:val="14"/>
  </w:num>
  <w:num w:numId="18" w16cid:durableId="2963773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191676">
    <w:abstractNumId w:val="21"/>
  </w:num>
  <w:num w:numId="20" w16cid:durableId="84348699">
    <w:abstractNumId w:val="23"/>
  </w:num>
  <w:num w:numId="21" w16cid:durableId="777918531">
    <w:abstractNumId w:val="1"/>
  </w:num>
  <w:num w:numId="22" w16cid:durableId="98334904">
    <w:abstractNumId w:val="3"/>
  </w:num>
  <w:num w:numId="23" w16cid:durableId="1972443187">
    <w:abstractNumId w:val="24"/>
  </w:num>
  <w:num w:numId="24" w16cid:durableId="17004012">
    <w:abstractNumId w:val="19"/>
  </w:num>
  <w:num w:numId="25" w16cid:durableId="1085615274">
    <w:abstractNumId w:val="26"/>
  </w:num>
  <w:num w:numId="26" w16cid:durableId="921647995">
    <w:abstractNumId w:val="8"/>
  </w:num>
  <w:num w:numId="27" w16cid:durableId="709378762">
    <w:abstractNumId w:val="15"/>
  </w:num>
  <w:num w:numId="28" w16cid:durableId="156311620">
    <w:abstractNumId w:val="13"/>
  </w:num>
  <w:num w:numId="29" w16cid:durableId="333994084">
    <w:abstractNumId w:val="9"/>
  </w:num>
  <w:num w:numId="30" w16cid:durableId="1010571115">
    <w:abstractNumId w:val="25"/>
  </w:num>
  <w:num w:numId="31" w16cid:durableId="212549087">
    <w:abstractNumId w:val="11"/>
  </w:num>
  <w:num w:numId="32" w16cid:durableId="1735005276">
    <w:abstractNumId w:val="5"/>
  </w:num>
  <w:num w:numId="33" w16cid:durableId="1038554199">
    <w:abstractNumId w:val="2"/>
  </w:num>
  <w:num w:numId="34" w16cid:durableId="2020498634">
    <w:abstractNumId w:val="30"/>
  </w:num>
  <w:num w:numId="35" w16cid:durableId="17041520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7F"/>
    <w:rsid w:val="00003F1A"/>
    <w:rsid w:val="00027743"/>
    <w:rsid w:val="00033812"/>
    <w:rsid w:val="000577DB"/>
    <w:rsid w:val="00080E06"/>
    <w:rsid w:val="000A6F9D"/>
    <w:rsid w:val="000A7540"/>
    <w:rsid w:val="000B4EA4"/>
    <w:rsid w:val="000C5738"/>
    <w:rsid w:val="000D1372"/>
    <w:rsid w:val="000E3146"/>
    <w:rsid w:val="000F000A"/>
    <w:rsid w:val="001151DF"/>
    <w:rsid w:val="001154FD"/>
    <w:rsid w:val="00161195"/>
    <w:rsid w:val="001648C4"/>
    <w:rsid w:val="001803A6"/>
    <w:rsid w:val="00192BEB"/>
    <w:rsid w:val="001B50AD"/>
    <w:rsid w:val="001E54A8"/>
    <w:rsid w:val="002110F2"/>
    <w:rsid w:val="00213B50"/>
    <w:rsid w:val="00215297"/>
    <w:rsid w:val="002204E5"/>
    <w:rsid w:val="002E5163"/>
    <w:rsid w:val="00300A09"/>
    <w:rsid w:val="00303AC1"/>
    <w:rsid w:val="00327993"/>
    <w:rsid w:val="00352577"/>
    <w:rsid w:val="003662DE"/>
    <w:rsid w:val="00377C46"/>
    <w:rsid w:val="003F4012"/>
    <w:rsid w:val="004015A3"/>
    <w:rsid w:val="00423116"/>
    <w:rsid w:val="004301FF"/>
    <w:rsid w:val="00435848"/>
    <w:rsid w:val="004439EF"/>
    <w:rsid w:val="004546E3"/>
    <w:rsid w:val="00476C0E"/>
    <w:rsid w:val="00487745"/>
    <w:rsid w:val="00487BBD"/>
    <w:rsid w:val="00490E43"/>
    <w:rsid w:val="004F037D"/>
    <w:rsid w:val="004F2EDE"/>
    <w:rsid w:val="00502A0E"/>
    <w:rsid w:val="00512166"/>
    <w:rsid w:val="00530ABE"/>
    <w:rsid w:val="00563DED"/>
    <w:rsid w:val="0056547D"/>
    <w:rsid w:val="00570094"/>
    <w:rsid w:val="00572A4C"/>
    <w:rsid w:val="00592997"/>
    <w:rsid w:val="005B5498"/>
    <w:rsid w:val="00614F63"/>
    <w:rsid w:val="006306EE"/>
    <w:rsid w:val="00640A80"/>
    <w:rsid w:val="00643F9A"/>
    <w:rsid w:val="0066582E"/>
    <w:rsid w:val="00685634"/>
    <w:rsid w:val="00685CA5"/>
    <w:rsid w:val="00686E95"/>
    <w:rsid w:val="006C5A3A"/>
    <w:rsid w:val="006C6917"/>
    <w:rsid w:val="006D4E29"/>
    <w:rsid w:val="006E2EFA"/>
    <w:rsid w:val="0070332A"/>
    <w:rsid w:val="0071138F"/>
    <w:rsid w:val="00713599"/>
    <w:rsid w:val="00721725"/>
    <w:rsid w:val="00721B19"/>
    <w:rsid w:val="007347B6"/>
    <w:rsid w:val="0073784E"/>
    <w:rsid w:val="00787FCC"/>
    <w:rsid w:val="00792B81"/>
    <w:rsid w:val="007A75D6"/>
    <w:rsid w:val="007B0D04"/>
    <w:rsid w:val="007D45F7"/>
    <w:rsid w:val="007F2F99"/>
    <w:rsid w:val="00807DE8"/>
    <w:rsid w:val="00821D51"/>
    <w:rsid w:val="00830DF4"/>
    <w:rsid w:val="008339A1"/>
    <w:rsid w:val="00845D4D"/>
    <w:rsid w:val="0085503E"/>
    <w:rsid w:val="00856E1F"/>
    <w:rsid w:val="0087244F"/>
    <w:rsid w:val="008D4153"/>
    <w:rsid w:val="008F3F51"/>
    <w:rsid w:val="00910FDC"/>
    <w:rsid w:val="009142C3"/>
    <w:rsid w:val="00980982"/>
    <w:rsid w:val="009D2233"/>
    <w:rsid w:val="00A01ECC"/>
    <w:rsid w:val="00A04135"/>
    <w:rsid w:val="00A07422"/>
    <w:rsid w:val="00A82130"/>
    <w:rsid w:val="00A83117"/>
    <w:rsid w:val="00AB52D1"/>
    <w:rsid w:val="00AD36E2"/>
    <w:rsid w:val="00B8186A"/>
    <w:rsid w:val="00B82112"/>
    <w:rsid w:val="00B9247C"/>
    <w:rsid w:val="00B930DD"/>
    <w:rsid w:val="00BA41AE"/>
    <w:rsid w:val="00C01C63"/>
    <w:rsid w:val="00C171F9"/>
    <w:rsid w:val="00C406A7"/>
    <w:rsid w:val="00C62850"/>
    <w:rsid w:val="00C663FE"/>
    <w:rsid w:val="00C756F0"/>
    <w:rsid w:val="00CA0D70"/>
    <w:rsid w:val="00CB6B88"/>
    <w:rsid w:val="00CD1A7C"/>
    <w:rsid w:val="00CD1EA9"/>
    <w:rsid w:val="00D052DE"/>
    <w:rsid w:val="00D06AC5"/>
    <w:rsid w:val="00D20AEE"/>
    <w:rsid w:val="00D31E07"/>
    <w:rsid w:val="00D464ED"/>
    <w:rsid w:val="00D82E02"/>
    <w:rsid w:val="00D8335A"/>
    <w:rsid w:val="00E0002D"/>
    <w:rsid w:val="00E13158"/>
    <w:rsid w:val="00E31601"/>
    <w:rsid w:val="00E324F2"/>
    <w:rsid w:val="00E32977"/>
    <w:rsid w:val="00E5023F"/>
    <w:rsid w:val="00E5502A"/>
    <w:rsid w:val="00E72EAC"/>
    <w:rsid w:val="00E74BA8"/>
    <w:rsid w:val="00EC1508"/>
    <w:rsid w:val="00ED517F"/>
    <w:rsid w:val="00EE1902"/>
    <w:rsid w:val="00F00FAB"/>
    <w:rsid w:val="00F15B2F"/>
    <w:rsid w:val="00F163F4"/>
    <w:rsid w:val="00F4615C"/>
    <w:rsid w:val="00F62BCE"/>
    <w:rsid w:val="00F86B7B"/>
    <w:rsid w:val="00FB4B6A"/>
    <w:rsid w:val="00FF72B3"/>
    <w:rsid w:val="015D7DD5"/>
    <w:rsid w:val="01FD8255"/>
    <w:rsid w:val="02357594"/>
    <w:rsid w:val="03CB9AE8"/>
    <w:rsid w:val="0720A077"/>
    <w:rsid w:val="0839761C"/>
    <w:rsid w:val="0CE07F7A"/>
    <w:rsid w:val="0DDB32D9"/>
    <w:rsid w:val="0E0FE1C6"/>
    <w:rsid w:val="0F9C24FE"/>
    <w:rsid w:val="0FDBAD50"/>
    <w:rsid w:val="12D57A60"/>
    <w:rsid w:val="12E9221E"/>
    <w:rsid w:val="12EB1097"/>
    <w:rsid w:val="13E0A285"/>
    <w:rsid w:val="194E5112"/>
    <w:rsid w:val="1C44D14D"/>
    <w:rsid w:val="240FDBE9"/>
    <w:rsid w:val="2642AD43"/>
    <w:rsid w:val="27084FE2"/>
    <w:rsid w:val="290F4E6F"/>
    <w:rsid w:val="299ABCE8"/>
    <w:rsid w:val="29BC06C8"/>
    <w:rsid w:val="29F6EE3C"/>
    <w:rsid w:val="2D3E2C6F"/>
    <w:rsid w:val="2D5144D6"/>
    <w:rsid w:val="3B46A789"/>
    <w:rsid w:val="3DACB788"/>
    <w:rsid w:val="3E47B829"/>
    <w:rsid w:val="3E5B80FD"/>
    <w:rsid w:val="3E9531F2"/>
    <w:rsid w:val="4230B4A5"/>
    <w:rsid w:val="44CB664A"/>
    <w:rsid w:val="46492906"/>
    <w:rsid w:val="464ACBBB"/>
    <w:rsid w:val="47067FA2"/>
    <w:rsid w:val="474DAAB6"/>
    <w:rsid w:val="4849C0AE"/>
    <w:rsid w:val="49826C7D"/>
    <w:rsid w:val="4A8E5AB3"/>
    <w:rsid w:val="4CA342C2"/>
    <w:rsid w:val="4DDCB767"/>
    <w:rsid w:val="4EB744E0"/>
    <w:rsid w:val="514B859E"/>
    <w:rsid w:val="5821185C"/>
    <w:rsid w:val="5C1F145A"/>
    <w:rsid w:val="5E2B88F4"/>
    <w:rsid w:val="5E8EB481"/>
    <w:rsid w:val="5EFCDFB4"/>
    <w:rsid w:val="5F3E68E8"/>
    <w:rsid w:val="60E26C61"/>
    <w:rsid w:val="62C89086"/>
    <w:rsid w:val="687D0409"/>
    <w:rsid w:val="6AE84909"/>
    <w:rsid w:val="75D6FAE5"/>
    <w:rsid w:val="7900A19B"/>
    <w:rsid w:val="7D00662E"/>
    <w:rsid w:val="7D813789"/>
    <w:rsid w:val="7F1D3BC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88C0CB"/>
  <w15:chartTrackingRefBased/>
  <w15:docId w15:val="{2A9D67E6-76E0-47BC-9B28-FE20CE5A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eastAsia="cs-CZ"/>
    </w:rPr>
  </w:style>
  <w:style w:type="paragraph" w:styleId="Nadpis1">
    <w:name w:val="heading 1"/>
    <w:basedOn w:val="Normln"/>
    <w:next w:val="Normln"/>
    <w:qFormat/>
    <w:rsid w:val="00830DF4"/>
    <w:pPr>
      <w:keepNext/>
      <w:outlineLvl w:val="0"/>
    </w:pPr>
    <w:rPr>
      <w:sz w:val="24"/>
    </w:rPr>
  </w:style>
  <w:style w:type="paragraph" w:styleId="Nadpis3">
    <w:name w:val="heading 3"/>
    <w:basedOn w:val="Normln"/>
    <w:next w:val="Normln"/>
    <w:qFormat/>
    <w:rsid w:val="00F15B2F"/>
    <w:pPr>
      <w:keepNext/>
      <w:spacing w:before="240" w:after="60"/>
      <w:outlineLvl w:val="2"/>
    </w:pPr>
    <w:rPr>
      <w:rFonts w:ascii="Arial" w:hAnsi="Arial" w:cs="Arial"/>
      <w:b/>
      <w:bCs/>
      <w:sz w:val="26"/>
      <w:szCs w:val="26"/>
    </w:rPr>
  </w:style>
  <w:style w:type="paragraph" w:styleId="Nadpis4">
    <w:name w:val="heading 4"/>
    <w:basedOn w:val="Normln"/>
    <w:next w:val="Normln"/>
    <w:qFormat/>
    <w:rsid w:val="00830DF4"/>
    <w:pPr>
      <w:keepNext/>
      <w:outlineLvl w:val="3"/>
    </w:pPr>
    <w:rPr>
      <w:b/>
      <w:sz w:val="24"/>
      <w:u w:val="single"/>
    </w:rPr>
  </w:style>
  <w:style w:type="paragraph" w:styleId="Nadpis8">
    <w:name w:val="heading 8"/>
    <w:basedOn w:val="Normln"/>
    <w:next w:val="Normln"/>
    <w:qFormat/>
    <w:rsid w:val="00D31E07"/>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476C0E"/>
    <w:pPr>
      <w:overflowPunct w:val="0"/>
      <w:autoSpaceDE w:val="0"/>
      <w:autoSpaceDN w:val="0"/>
      <w:adjustRightInd w:val="0"/>
      <w:textAlignment w:val="baseline"/>
    </w:pPr>
    <w:rPr>
      <w:b/>
      <w:bCs/>
      <w:sz w:val="24"/>
      <w:szCs w:val="24"/>
    </w:rPr>
  </w:style>
  <w:style w:type="character" w:styleId="Siln">
    <w:name w:val="Strong"/>
    <w:qFormat/>
    <w:rsid w:val="00ED517F"/>
    <w:rPr>
      <w:b/>
      <w:bCs/>
    </w:rPr>
  </w:style>
  <w:style w:type="paragraph" w:styleId="Zkladntext">
    <w:name w:val="Body Text"/>
    <w:basedOn w:val="Normln"/>
    <w:rsid w:val="00D20AEE"/>
    <w:pPr>
      <w:widowControl w:val="0"/>
    </w:pPr>
    <w:rPr>
      <w:b/>
      <w:sz w:val="28"/>
    </w:rPr>
  </w:style>
  <w:style w:type="paragraph" w:styleId="Zhlav">
    <w:name w:val="header"/>
    <w:basedOn w:val="Normln"/>
    <w:rsid w:val="00D31E07"/>
    <w:pPr>
      <w:tabs>
        <w:tab w:val="center" w:pos="4536"/>
        <w:tab w:val="right" w:pos="9072"/>
      </w:tabs>
    </w:pPr>
  </w:style>
  <w:style w:type="character" w:styleId="slostrnky">
    <w:name w:val="page number"/>
    <w:basedOn w:val="Standardnpsmoodstavce"/>
    <w:rsid w:val="00D31E07"/>
  </w:style>
  <w:style w:type="paragraph" w:styleId="Zpat">
    <w:name w:val="footer"/>
    <w:basedOn w:val="Normln"/>
    <w:rsid w:val="00D31E07"/>
    <w:pPr>
      <w:tabs>
        <w:tab w:val="center" w:pos="4536"/>
        <w:tab w:val="right" w:pos="9072"/>
      </w:tabs>
    </w:pPr>
  </w:style>
  <w:style w:type="table" w:styleId="Mkatabulky">
    <w:name w:val="Table Grid"/>
    <w:basedOn w:val="Normlntabulka"/>
    <w:rsid w:val="00A0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306EE"/>
    <w:pPr>
      <w:spacing w:before="100" w:beforeAutospacing="1" w:after="100" w:afterAutospacing="1"/>
    </w:pPr>
    <w:rPr>
      <w:color w:val="000000"/>
      <w:sz w:val="24"/>
      <w:szCs w:val="24"/>
    </w:rPr>
  </w:style>
  <w:style w:type="character" w:styleId="Hypertextovodkaz">
    <w:name w:val="Hyperlink"/>
    <w:rsid w:val="00327993"/>
    <w:rPr>
      <w:color w:val="0000FF"/>
      <w:u w:val="single"/>
    </w:rPr>
  </w:style>
  <w:style w:type="character" w:styleId="Sledovanodkaz">
    <w:name w:val="FollowedHyperlink"/>
    <w:rsid w:val="00487745"/>
    <w:rPr>
      <w:color w:val="800080"/>
      <w:u w:val="single"/>
    </w:rPr>
  </w:style>
  <w:style w:type="paragraph" w:styleId="Odstavecseseznamem">
    <w:name w:val="List Paragraph"/>
    <w:basedOn w:val="Normln"/>
    <w:uiPriority w:val="34"/>
    <w:qFormat/>
    <w:rsid w:val="00C663F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kurt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ogovaporadna.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stinen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9FA70031A2FB4DADCD194D81231C64" ma:contentTypeVersion="10" ma:contentTypeDescription="Vytvoří nový dokument" ma:contentTypeScope="" ma:versionID="473eb7981f179ca8c5702fb0a9995802">
  <xsd:schema xmlns:xsd="http://www.w3.org/2001/XMLSchema" xmlns:xs="http://www.w3.org/2001/XMLSchema" xmlns:p="http://schemas.microsoft.com/office/2006/metadata/properties" xmlns:ns2="1282e588-ec66-4f61-915b-76fb9c20e689" xmlns:ns3="b0bd35e0-d43d-468d-9d64-f9b2730e52b2" targetNamespace="http://schemas.microsoft.com/office/2006/metadata/properties" ma:root="true" ma:fieldsID="5fb646ce86592d7eafe85b2295ffd63f" ns2:_="" ns3:_="">
    <xsd:import namespace="1282e588-ec66-4f61-915b-76fb9c20e689"/>
    <xsd:import namespace="b0bd35e0-d43d-468d-9d64-f9b2730e5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e588-ec66-4f61-915b-76fb9c20e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7f2028b3-138f-4262-b117-81820947e5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d35e0-d43d-468d-9d64-f9b2730e52b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293166-0537-4a33-b25e-ea46aaac4357}" ma:internalName="TaxCatchAll" ma:showField="CatchAllData" ma:web="b0bd35e0-d43d-468d-9d64-f9b2730e5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82e588-ec66-4f61-915b-76fb9c20e689">
      <Terms xmlns="http://schemas.microsoft.com/office/infopath/2007/PartnerControls"/>
    </lcf76f155ced4ddcb4097134ff3c332f>
    <TaxCatchAll xmlns="b0bd35e0-d43d-468d-9d64-f9b2730e52b2" xsi:nil="true"/>
  </documentManagement>
</p:properties>
</file>

<file path=customXml/itemProps1.xml><?xml version="1.0" encoding="utf-8"?>
<ds:datastoreItem xmlns:ds="http://schemas.openxmlformats.org/officeDocument/2006/customXml" ds:itemID="{50872561-7329-41E2-A4DD-0210B75F0E08}">
  <ds:schemaRefs>
    <ds:schemaRef ds:uri="http://schemas.microsoft.com/sharepoint/v3/contenttype/forms"/>
  </ds:schemaRefs>
</ds:datastoreItem>
</file>

<file path=customXml/itemProps2.xml><?xml version="1.0" encoding="utf-8"?>
<ds:datastoreItem xmlns:ds="http://schemas.openxmlformats.org/officeDocument/2006/customXml" ds:itemID="{FD0DB019-56EB-4927-BE16-E9FD36D0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e588-ec66-4f61-915b-76fb9c20e689"/>
    <ds:schemaRef ds:uri="b0bd35e0-d43d-468d-9d64-f9b2730e5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632E5-D7CB-40CF-8CFC-32A0DC81FEE0}">
  <ds:schemaRefs>
    <ds:schemaRef ds:uri="http://schemas.microsoft.com/office/2006/metadata/longProperties"/>
  </ds:schemaRefs>
</ds:datastoreItem>
</file>

<file path=customXml/itemProps4.xml><?xml version="1.0" encoding="utf-8"?>
<ds:datastoreItem xmlns:ds="http://schemas.openxmlformats.org/officeDocument/2006/customXml" ds:itemID="{5FCEA782-C003-4C27-A35C-2F6E78F38AFD}">
  <ds:schemaRefs>
    <ds:schemaRef ds:uri="http://schemas.microsoft.com/office/2006/metadata/properties"/>
    <ds:schemaRef ds:uri="http://schemas.microsoft.com/office/infopath/2007/PartnerControls"/>
    <ds:schemaRef ds:uri="1282e588-ec66-4f61-915b-76fb9c20e689"/>
    <ds:schemaRef ds:uri="b0bd35e0-d43d-468d-9d64-f9b2730e52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5695</Words>
  <Characters>33605</Characters>
  <Application>Microsoft Office Word</Application>
  <DocSecurity>0</DocSecurity>
  <Lines>280</Lines>
  <Paragraphs>78</Paragraphs>
  <ScaleCrop>false</ScaleCrop>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preventivní stretegie</dc:title>
  <dc:subject/>
  <dc:creator>PaedDr. Jan Mikáč</dc:creator>
  <cp:keywords/>
  <cp:lastModifiedBy>Lucie Frišová</cp:lastModifiedBy>
  <cp:revision>2</cp:revision>
  <cp:lastPrinted>2019-06-25T16:57:00Z</cp:lastPrinted>
  <dcterms:created xsi:type="dcterms:W3CDTF">2023-02-28T20:32:00Z</dcterms:created>
  <dcterms:modified xsi:type="dcterms:W3CDTF">2023-02-28T20:32:00Z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2089600.00000000</vt:lpwstr>
  </property>
  <property fmtid="{D5CDD505-2E9C-101B-9397-08002B2CF9AE}" pid="3" name="ContentTypeId">
    <vt:lpwstr>0x010100EA5CEB30AFEA8744A18C42D6F37C1379</vt:lpwstr>
  </property>
  <property fmtid="{D5CDD505-2E9C-101B-9397-08002B2CF9AE}" pid="4" name="MediaServiceImageTags">
    <vt:lpwstr/>
  </property>
</Properties>
</file>