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71E8" w14:textId="77777777" w:rsidR="00D57864" w:rsidRPr="00446ECA" w:rsidRDefault="00D57864" w:rsidP="00D57864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446ECA">
        <w:rPr>
          <w:b/>
          <w:bCs/>
          <w:sz w:val="40"/>
          <w:szCs w:val="40"/>
          <w:u w:val="single"/>
        </w:rPr>
        <w:t xml:space="preserve">Informace zákonným zástupcům o </w:t>
      </w:r>
      <w:r w:rsidR="00866914" w:rsidRPr="00446ECA">
        <w:rPr>
          <w:b/>
          <w:bCs/>
          <w:sz w:val="40"/>
          <w:szCs w:val="40"/>
          <w:u w:val="single"/>
        </w:rPr>
        <w:t>úpravě</w:t>
      </w:r>
      <w:r w:rsidRPr="00446ECA">
        <w:rPr>
          <w:b/>
          <w:bCs/>
          <w:sz w:val="40"/>
          <w:szCs w:val="40"/>
          <w:u w:val="single"/>
        </w:rPr>
        <w:t xml:space="preserve"> školního vzdělávacího programu „ŠVP pro ZŠ Prosetín“</w:t>
      </w:r>
    </w:p>
    <w:p w14:paraId="06D071E9" w14:textId="77777777" w:rsidR="00D57864" w:rsidRDefault="00D57864" w:rsidP="00D57864">
      <w:pPr>
        <w:pStyle w:val="Default"/>
        <w:rPr>
          <w:sz w:val="40"/>
          <w:szCs w:val="40"/>
          <w:u w:val="single"/>
        </w:rPr>
      </w:pPr>
    </w:p>
    <w:p w14:paraId="40948AD6" w14:textId="77777777" w:rsidR="00AE3A6A" w:rsidRDefault="00AE3A6A" w:rsidP="00D57864">
      <w:pPr>
        <w:pStyle w:val="Default"/>
        <w:rPr>
          <w:sz w:val="40"/>
          <w:szCs w:val="40"/>
          <w:u w:val="single"/>
        </w:rPr>
      </w:pPr>
    </w:p>
    <w:p w14:paraId="5E246190" w14:textId="34BFCA3F" w:rsidR="008B148F" w:rsidRPr="00D24647" w:rsidRDefault="008B148F" w:rsidP="00E91D1A">
      <w:pPr>
        <w:pStyle w:val="Default"/>
        <w:jc w:val="both"/>
        <w:rPr>
          <w:sz w:val="40"/>
          <w:szCs w:val="40"/>
          <w:u w:val="single"/>
        </w:rPr>
      </w:pPr>
      <w:r w:rsidRPr="00522994">
        <w:rPr>
          <w:b/>
          <w:sz w:val="26"/>
          <w:szCs w:val="26"/>
        </w:rPr>
        <w:t>Od 1. 9. 20</w:t>
      </w:r>
      <w:r>
        <w:rPr>
          <w:b/>
          <w:sz w:val="26"/>
          <w:szCs w:val="26"/>
        </w:rPr>
        <w:t>21</w:t>
      </w:r>
      <w:r w:rsidRPr="00522994">
        <w:rPr>
          <w:b/>
          <w:sz w:val="26"/>
          <w:szCs w:val="26"/>
        </w:rPr>
        <w:t xml:space="preserve"> vešla v platnost </w:t>
      </w:r>
      <w:r>
        <w:rPr>
          <w:b/>
          <w:sz w:val="26"/>
          <w:szCs w:val="26"/>
        </w:rPr>
        <w:t xml:space="preserve">upravená </w:t>
      </w:r>
      <w:r w:rsidRPr="00522994">
        <w:rPr>
          <w:b/>
          <w:sz w:val="26"/>
          <w:szCs w:val="26"/>
        </w:rPr>
        <w:t xml:space="preserve">2. verze „ŠVP pro ZŠ Prosetín“ se zapracovanými změnami v souladu s RVP ZV. Tato verze je k dispozici </w:t>
      </w:r>
      <w:r>
        <w:rPr>
          <w:b/>
          <w:sz w:val="26"/>
          <w:szCs w:val="26"/>
        </w:rPr>
        <w:t xml:space="preserve">k nahlédnutí </w:t>
      </w:r>
      <w:r w:rsidRPr="00522994">
        <w:rPr>
          <w:b/>
          <w:sz w:val="26"/>
          <w:szCs w:val="26"/>
        </w:rPr>
        <w:t>v ředitelně školy.</w:t>
      </w:r>
    </w:p>
    <w:p w14:paraId="7AEC621E" w14:textId="77777777" w:rsidR="008B148F" w:rsidRDefault="008B148F" w:rsidP="00D57864">
      <w:pPr>
        <w:pStyle w:val="Default"/>
        <w:rPr>
          <w:b/>
          <w:bCs/>
          <w:sz w:val="28"/>
          <w:szCs w:val="28"/>
          <w:u w:val="single"/>
        </w:rPr>
      </w:pPr>
    </w:p>
    <w:p w14:paraId="7BC7488E" w14:textId="77777777" w:rsidR="00AE3A6A" w:rsidRDefault="00AE3A6A" w:rsidP="00D57864">
      <w:pPr>
        <w:pStyle w:val="Default"/>
        <w:rPr>
          <w:b/>
          <w:bCs/>
          <w:sz w:val="28"/>
          <w:szCs w:val="28"/>
          <w:u w:val="single"/>
        </w:rPr>
      </w:pPr>
    </w:p>
    <w:p w14:paraId="06D071EA" w14:textId="3CBEB32C" w:rsidR="00D57864" w:rsidRDefault="00D57864" w:rsidP="00D57864">
      <w:pPr>
        <w:pStyle w:val="Default"/>
        <w:rPr>
          <w:b/>
          <w:bCs/>
          <w:sz w:val="28"/>
          <w:szCs w:val="28"/>
          <w:u w:val="single"/>
        </w:rPr>
      </w:pPr>
      <w:r w:rsidRPr="00D24647">
        <w:rPr>
          <w:b/>
          <w:bCs/>
          <w:sz w:val="28"/>
          <w:szCs w:val="28"/>
          <w:u w:val="single"/>
        </w:rPr>
        <w:t>Proč dochází od 1. 9. 20</w:t>
      </w:r>
      <w:r w:rsidR="00DD75D0">
        <w:rPr>
          <w:b/>
          <w:bCs/>
          <w:sz w:val="28"/>
          <w:szCs w:val="28"/>
          <w:u w:val="single"/>
        </w:rPr>
        <w:t>21</w:t>
      </w:r>
      <w:r w:rsidRPr="00D24647">
        <w:rPr>
          <w:b/>
          <w:bCs/>
          <w:sz w:val="28"/>
          <w:szCs w:val="28"/>
          <w:u w:val="single"/>
        </w:rPr>
        <w:t xml:space="preserve"> k</w:t>
      </w:r>
      <w:r w:rsidR="003B71CA">
        <w:rPr>
          <w:b/>
          <w:bCs/>
          <w:sz w:val="28"/>
          <w:szCs w:val="28"/>
          <w:u w:val="single"/>
        </w:rPr>
        <w:t xml:space="preserve"> úpravě</w:t>
      </w:r>
      <w:r w:rsidRPr="00D24647">
        <w:rPr>
          <w:b/>
          <w:bCs/>
          <w:sz w:val="28"/>
          <w:szCs w:val="28"/>
          <w:u w:val="single"/>
        </w:rPr>
        <w:t xml:space="preserve"> ŠVP</w:t>
      </w:r>
      <w:r>
        <w:rPr>
          <w:b/>
          <w:bCs/>
          <w:sz w:val="28"/>
          <w:szCs w:val="28"/>
          <w:u w:val="single"/>
        </w:rPr>
        <w:t>:</w:t>
      </w:r>
      <w:r w:rsidRPr="00D24647">
        <w:rPr>
          <w:b/>
          <w:bCs/>
          <w:sz w:val="28"/>
          <w:szCs w:val="28"/>
          <w:u w:val="single"/>
        </w:rPr>
        <w:t xml:space="preserve"> </w:t>
      </w:r>
    </w:p>
    <w:p w14:paraId="06D071EB" w14:textId="77777777" w:rsidR="00D57864" w:rsidRPr="00C60DF7" w:rsidRDefault="00D57864" w:rsidP="00D57864">
      <w:pPr>
        <w:pStyle w:val="odrazky"/>
        <w:tabs>
          <w:tab w:val="left" w:leader="dot" w:pos="8560"/>
          <w:tab w:val="left" w:leader="dot" w:pos="9380"/>
        </w:tabs>
        <w:spacing w:after="0"/>
        <w:rPr>
          <w:b/>
          <w:u w:val="single"/>
        </w:rPr>
      </w:pPr>
    </w:p>
    <w:p w14:paraId="2FA888F4" w14:textId="77777777" w:rsidR="00493A9C" w:rsidRPr="00BE4109" w:rsidRDefault="00727C86" w:rsidP="00E91D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0DF7">
        <w:tab/>
      </w:r>
      <w:r w:rsidR="00493A9C" w:rsidRPr="00BE4109">
        <w:rPr>
          <w:rFonts w:ascii="Times New Roman" w:hAnsi="Times New Roman" w:cs="Times New Roman"/>
          <w:sz w:val="24"/>
          <w:szCs w:val="24"/>
        </w:rPr>
        <w:t>V roce 2021 vydalo Ministerstvo školství, mládeže a tělovýchovy revidovaný Rámcový vzdělávací program pro základní vzdělávání. Cílem revize bylo modernizovat obsah vzdělávání tak, aby odpovídalo dynamice a potřebám 21. století. Nový RVP ZV zavádí vzdělávací oblast Informatika a rozvoj digitální gramotnosti žáků zařazuje na úroveň klíčové kompetence.</w:t>
      </w:r>
    </w:p>
    <w:p w14:paraId="06D071ED" w14:textId="0A2C3752" w:rsidR="007D5F61" w:rsidRPr="00BE4109" w:rsidRDefault="0021592A" w:rsidP="00E91D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4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Informatika se zaměřuje především na rozvoj informatického myšlení a na porozumění základním principům digitálních technologií. Digitální kompetence žáků v jednotlivých vzdělávacích oborech RVP ZV se </w:t>
      </w:r>
      <w:r w:rsidR="009245AF">
        <w:rPr>
          <w:rFonts w:ascii="Times New Roman" w:hAnsi="Times New Roman" w:cs="Times New Roman"/>
          <w:sz w:val="24"/>
          <w:szCs w:val="24"/>
          <w:shd w:val="clear" w:color="auto" w:fill="FFFFFF"/>
        </w:rPr>
        <w:t>budou</w:t>
      </w:r>
      <w:r w:rsidRPr="00BE4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rozvíjet podle toho, jak vývoj digitálních technologií zasahuje do jejich obsahů.</w:t>
      </w:r>
      <w:r w:rsidR="00C707E5" w:rsidRPr="00BE410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</w:p>
    <w:p w14:paraId="06D071EE" w14:textId="79A304D4" w:rsidR="003B71CA" w:rsidRDefault="00D57864" w:rsidP="00BE41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4109">
        <w:rPr>
          <w:rFonts w:ascii="Times New Roman" w:hAnsi="Times New Roman" w:cs="Times New Roman"/>
          <w:sz w:val="24"/>
          <w:szCs w:val="24"/>
        </w:rPr>
        <w:tab/>
      </w:r>
    </w:p>
    <w:p w14:paraId="11F9CA77" w14:textId="77777777" w:rsidR="00AE3A6A" w:rsidRPr="00BE4109" w:rsidRDefault="00AE3A6A" w:rsidP="00BE41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D071F0" w14:textId="259A051C" w:rsidR="00446ECA" w:rsidRDefault="00446ECA" w:rsidP="00446ECA">
      <w:pPr>
        <w:pStyle w:val="Default"/>
        <w:rPr>
          <w:b/>
          <w:bCs/>
        </w:rPr>
      </w:pPr>
      <w:r w:rsidRPr="00D24647">
        <w:rPr>
          <w:b/>
          <w:bCs/>
          <w:sz w:val="28"/>
          <w:szCs w:val="28"/>
          <w:u w:val="single"/>
        </w:rPr>
        <w:t>Podrobněji o nejdůležitějších změnách</w:t>
      </w:r>
      <w:r w:rsidR="000E680B">
        <w:rPr>
          <w:b/>
          <w:bCs/>
          <w:sz w:val="28"/>
          <w:szCs w:val="28"/>
          <w:u w:val="single"/>
        </w:rPr>
        <w:t xml:space="preserve"> ŠVP</w:t>
      </w:r>
      <w:r w:rsidRPr="00D24647">
        <w:rPr>
          <w:b/>
          <w:bCs/>
          <w:sz w:val="28"/>
          <w:szCs w:val="28"/>
        </w:rPr>
        <w:t>:</w:t>
      </w:r>
      <w:r w:rsidRPr="00D24647">
        <w:rPr>
          <w:b/>
          <w:bCs/>
        </w:rPr>
        <w:t xml:space="preserve"> </w:t>
      </w:r>
    </w:p>
    <w:p w14:paraId="4F8D2484" w14:textId="77777777" w:rsidR="00F92DAA" w:rsidRDefault="00F92DAA" w:rsidP="00F92DAA">
      <w:pPr>
        <w:pStyle w:val="Default"/>
        <w:jc w:val="both"/>
      </w:pPr>
    </w:p>
    <w:p w14:paraId="7FBDD246" w14:textId="77777777" w:rsidR="008C6753" w:rsidRPr="00AE3A6A" w:rsidRDefault="00F92DAA" w:rsidP="005862E5">
      <w:pPr>
        <w:pStyle w:val="Default"/>
        <w:tabs>
          <w:tab w:val="num" w:pos="785"/>
        </w:tabs>
        <w:jc w:val="both"/>
      </w:pPr>
      <w:r w:rsidRPr="00AE3A6A">
        <w:t>Od 1. 9. 2021 došlo ke zrušení vzdělávacího oboru Informační a komunikační technologie</w:t>
      </w:r>
      <w:r w:rsidR="008C6753" w:rsidRPr="00AE3A6A">
        <w:t xml:space="preserve"> </w:t>
      </w:r>
      <w:r w:rsidR="009D121E" w:rsidRPr="00AE3A6A">
        <w:t xml:space="preserve">a k </w:t>
      </w:r>
      <w:r w:rsidRPr="00AE3A6A">
        <w:t>začlenění nového vzdělávacího oboru Informatika v časové dotaci 1 vyučovací hodina týdně od 4. do 9. třídy</w:t>
      </w:r>
      <w:r w:rsidR="00FB6B32" w:rsidRPr="00AE3A6A">
        <w:t>.</w:t>
      </w:r>
      <w:r w:rsidR="008C6753" w:rsidRPr="00AE3A6A">
        <w:t xml:space="preserve"> </w:t>
      </w:r>
      <w:r w:rsidR="00F950A2" w:rsidRPr="00AE3A6A">
        <w:t>Školy moh</w:t>
      </w:r>
      <w:r w:rsidR="00FB67CE" w:rsidRPr="00AE3A6A">
        <w:t>ly</w:t>
      </w:r>
      <w:r w:rsidR="00F950A2" w:rsidRPr="00AE3A6A">
        <w:t xml:space="preserve"> začít vyučovat podle ŠVP upraveného v souladu s revidovaným RVP ZV </w:t>
      </w:r>
      <w:r w:rsidR="005D7884" w:rsidRPr="00AE3A6A">
        <w:t xml:space="preserve">postupně </w:t>
      </w:r>
      <w:r w:rsidR="00F950A2" w:rsidRPr="00AE3A6A">
        <w:t>od 1. září 2021</w:t>
      </w:r>
      <w:r w:rsidR="005D7884" w:rsidRPr="00AE3A6A">
        <w:t>, ne</w:t>
      </w:r>
      <w:r w:rsidR="00F950A2" w:rsidRPr="00AE3A6A">
        <w:t xml:space="preserve">jpozději </w:t>
      </w:r>
      <w:r w:rsidR="00326B5E" w:rsidRPr="00AE3A6A">
        <w:t>pak</w:t>
      </w:r>
      <w:r w:rsidR="000C45E1" w:rsidRPr="00AE3A6A">
        <w:t xml:space="preserve"> od</w:t>
      </w:r>
      <w:r w:rsidR="00F950A2" w:rsidRPr="00AE3A6A">
        <w:t xml:space="preserve"> 1. září 2023 ve všech ročnících prvního stupně a 1. září 2024 ve všech ročnících druhého stupně.</w:t>
      </w:r>
      <w:r w:rsidR="008D70F5" w:rsidRPr="00AE3A6A">
        <w:t xml:space="preserve"> </w:t>
      </w:r>
      <w:r w:rsidR="00E90A5F" w:rsidRPr="00AE3A6A">
        <w:t>Při zavádění nového ŠVP se žáci některých ročníků nesetkají s celým vzdělávacím obsahem Informatiky, ale pouze s vybranou částí očekávaných výstupů. Tento stav je ale dán změnou RVP ZV, nikoliv změnou ŠVP z rozhodnutí školy, a je v souladu s opatřením ministra.</w:t>
      </w:r>
    </w:p>
    <w:p w14:paraId="326414B3" w14:textId="46FA636D" w:rsidR="00E90A5F" w:rsidRPr="00AE3A6A" w:rsidRDefault="00E90A5F" w:rsidP="005862E5">
      <w:pPr>
        <w:pStyle w:val="Default"/>
        <w:tabs>
          <w:tab w:val="num" w:pos="785"/>
        </w:tabs>
        <w:jc w:val="both"/>
      </w:pPr>
      <w:r w:rsidRPr="00AE3A6A">
        <w:t xml:space="preserve"> </w:t>
      </w:r>
      <w:r w:rsidR="000832B9" w:rsidRPr="00AE3A6A">
        <w:t xml:space="preserve">Na naší škole byl realizován </w:t>
      </w:r>
      <w:r w:rsidR="00262A20" w:rsidRPr="00AE3A6A">
        <w:t>podle</w:t>
      </w:r>
      <w:r w:rsidR="00A94AFA" w:rsidRPr="00AE3A6A">
        <w:t xml:space="preserve"> upraveného ŠVP </w:t>
      </w:r>
      <w:r w:rsidR="00DA77D2" w:rsidRPr="00AE3A6A">
        <w:t>nejplynulejší náběh</w:t>
      </w:r>
      <w:r w:rsidR="00F2360F" w:rsidRPr="00AE3A6A">
        <w:t xml:space="preserve">, kdy </w:t>
      </w:r>
      <w:r w:rsidRPr="00AE3A6A">
        <w:t>vzdělávání podle vzdělávací oblasti Informatika</w:t>
      </w:r>
      <w:r w:rsidR="00F2360F" w:rsidRPr="00AE3A6A">
        <w:t xml:space="preserve"> bylo zahájeno</w:t>
      </w:r>
      <w:r w:rsidRPr="00AE3A6A">
        <w:t xml:space="preserve"> od 1. 9. 2021 ve 4. a v 6. ročníku. Přesto do</w:t>
      </w:r>
      <w:r w:rsidR="00853A91" w:rsidRPr="00AE3A6A">
        <w:t>šlo</w:t>
      </w:r>
      <w:r w:rsidRPr="00AE3A6A">
        <w:t xml:space="preserve"> v některých ročnících k zavádění nového předmětu bez předcházející návaznosti. V upraveném ŠVP </w:t>
      </w:r>
      <w:r w:rsidR="00853A91" w:rsidRPr="00AE3A6A">
        <w:t xml:space="preserve">bylo </w:t>
      </w:r>
      <w:r w:rsidRPr="00AE3A6A">
        <w:t>proto nezbytné mít stručný popis postupného náběhu vzdělávacího obsahu (označeno v tabulce modrým polem), a to jako dočasně platnou přílohu pro přechodné období. Tento postup zajist</w:t>
      </w:r>
      <w:r w:rsidR="007B38C8" w:rsidRPr="00AE3A6A">
        <w:t>il</w:t>
      </w:r>
      <w:r w:rsidRPr="00AE3A6A">
        <w:t xml:space="preserve"> jak postupný náběh upraveného ŠVP, které je v souladu s revidovaným RVP ZV, tak zajist</w:t>
      </w:r>
      <w:r w:rsidR="007B38C8" w:rsidRPr="00AE3A6A">
        <w:t>il</w:t>
      </w:r>
      <w:r w:rsidRPr="00AE3A6A">
        <w:t>, že hodnocení žáků bude odpovídat změněnému obsahu ŠVP po dobu, než budou žáci daného ročníku absolvovat kompletní nový obsah v předcházejících ročnících. Ne</w:t>
      </w:r>
      <w:r w:rsidR="00EB0EF8" w:rsidRPr="00AE3A6A">
        <w:t>šlo</w:t>
      </w:r>
      <w:r w:rsidRPr="00AE3A6A">
        <w:t xml:space="preserve"> o vytváření dalších přechodných osnov, ale o označení očekávaných výstupů a učiva v již upraveném ŠVP, které žáci v určitých ročnících a v určitém období budou absolvovat a za jejichž dosahování budou hodnoceni. </w:t>
      </w:r>
    </w:p>
    <w:p w14:paraId="4790B005" w14:textId="77777777" w:rsidR="00F950A2" w:rsidRPr="00AE3A6A" w:rsidRDefault="00F950A2" w:rsidP="005862E5">
      <w:pPr>
        <w:pStyle w:val="Default"/>
        <w:jc w:val="both"/>
      </w:pPr>
    </w:p>
    <w:p w14:paraId="33312F4A" w14:textId="77777777" w:rsidR="00AE3A6A" w:rsidRDefault="00AE3A6A" w:rsidP="00D70463">
      <w:pPr>
        <w:pStyle w:val="Default"/>
        <w:jc w:val="both"/>
      </w:pPr>
    </w:p>
    <w:p w14:paraId="4B0AD691" w14:textId="77777777" w:rsidR="00AE3A6A" w:rsidRPr="00AE3A6A" w:rsidRDefault="00AE3A6A" w:rsidP="00AE3A6A">
      <w:pPr>
        <w:pStyle w:val="Default"/>
        <w:jc w:val="both"/>
      </w:pPr>
      <w:r w:rsidRPr="00AE3A6A">
        <w:t>Změny vzdělávacího obsahu předmětu Informatika jsou zaváděny postupně podle níže uvedené tabulky (viz tmavě zelená barva):</w:t>
      </w:r>
    </w:p>
    <w:p w14:paraId="12A64390" w14:textId="77777777" w:rsidR="00AE3A6A" w:rsidRDefault="00AE3A6A" w:rsidP="00D70463">
      <w:pPr>
        <w:pStyle w:val="Default"/>
        <w:jc w:val="both"/>
      </w:pPr>
    </w:p>
    <w:p w14:paraId="7060CF14" w14:textId="77777777" w:rsidR="00AE3A6A" w:rsidRDefault="00AE3A6A" w:rsidP="00D70463">
      <w:pPr>
        <w:pStyle w:val="Default"/>
        <w:jc w:val="both"/>
      </w:pPr>
    </w:p>
    <w:p w14:paraId="71105BBE" w14:textId="77777777" w:rsidR="00AE3A6A" w:rsidRDefault="00AE3A6A" w:rsidP="00D70463">
      <w:pPr>
        <w:pStyle w:val="Default"/>
        <w:jc w:val="both"/>
      </w:pPr>
    </w:p>
    <w:p w14:paraId="5D0F22D1" w14:textId="77777777" w:rsidR="00AE3A6A" w:rsidRDefault="00AE3A6A" w:rsidP="00D70463">
      <w:pPr>
        <w:pStyle w:val="Default"/>
        <w:jc w:val="both"/>
      </w:pPr>
    </w:p>
    <w:p w14:paraId="24DE1301" w14:textId="77777777" w:rsidR="00AE3A6A" w:rsidRDefault="00AE3A6A" w:rsidP="00D70463">
      <w:pPr>
        <w:pStyle w:val="Default"/>
        <w:jc w:val="both"/>
      </w:pPr>
    </w:p>
    <w:p w14:paraId="6E17FFBE" w14:textId="1EE7B3A7" w:rsidR="00AE3A6A" w:rsidRDefault="00AE3A6A" w:rsidP="00D70463">
      <w:pPr>
        <w:pStyle w:val="Default"/>
        <w:jc w:val="both"/>
      </w:pPr>
    </w:p>
    <w:p w14:paraId="0AA9A9A6" w14:textId="32379BA8" w:rsidR="00AE3A6A" w:rsidRDefault="00AE3A6A" w:rsidP="00D70463">
      <w:pPr>
        <w:pStyle w:val="Default"/>
        <w:jc w:val="both"/>
      </w:pPr>
    </w:p>
    <w:p w14:paraId="42E30ABC" w14:textId="39E3CB09" w:rsidR="00AE3A6A" w:rsidRDefault="00A27FE8" w:rsidP="00D70463">
      <w:pPr>
        <w:pStyle w:val="Default"/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528C226" wp14:editId="4F913F2E">
            <wp:simplePos x="0" y="0"/>
            <wp:positionH relativeFrom="margin">
              <wp:posOffset>544830</wp:posOffset>
            </wp:positionH>
            <wp:positionV relativeFrom="paragraph">
              <wp:posOffset>16510</wp:posOffset>
            </wp:positionV>
            <wp:extent cx="5136515" cy="3074035"/>
            <wp:effectExtent l="0" t="0" r="6985" b="0"/>
            <wp:wrapNone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8" r="22357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07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FA54" w14:textId="77777777" w:rsidR="00AE3A6A" w:rsidRDefault="00AE3A6A" w:rsidP="00D70463">
      <w:pPr>
        <w:pStyle w:val="Default"/>
        <w:jc w:val="both"/>
      </w:pPr>
    </w:p>
    <w:p w14:paraId="2087293F" w14:textId="77777777" w:rsidR="00AE3A6A" w:rsidRDefault="00AE3A6A" w:rsidP="00D70463">
      <w:pPr>
        <w:pStyle w:val="Default"/>
        <w:jc w:val="both"/>
      </w:pPr>
    </w:p>
    <w:p w14:paraId="25F065D0" w14:textId="455139B7" w:rsidR="00AE3A6A" w:rsidRDefault="00AE3A6A" w:rsidP="00D70463">
      <w:pPr>
        <w:pStyle w:val="Default"/>
        <w:jc w:val="both"/>
      </w:pPr>
    </w:p>
    <w:p w14:paraId="15CFC0D2" w14:textId="2C27F339" w:rsidR="00AB0745" w:rsidRDefault="00AB0745" w:rsidP="00AB0745">
      <w:pPr>
        <w:pStyle w:val="Default"/>
        <w:ind w:left="1211"/>
      </w:pPr>
    </w:p>
    <w:p w14:paraId="5E24FB93" w14:textId="77777777" w:rsidR="00AB0745" w:rsidRPr="00B346FD" w:rsidRDefault="00AB0745" w:rsidP="00AB0745">
      <w:pPr>
        <w:pStyle w:val="Bezmezer"/>
        <w:ind w:left="1211"/>
      </w:pPr>
    </w:p>
    <w:p w14:paraId="4BD41496" w14:textId="77777777" w:rsidR="00AB0745" w:rsidRDefault="00AB0745" w:rsidP="00AB0745">
      <w:pPr>
        <w:spacing w:before="100" w:beforeAutospacing="1" w:after="100" w:afterAutospacing="1"/>
        <w:ind w:left="1211"/>
        <w:rPr>
          <w:b/>
          <w:bCs/>
          <w:sz w:val="40"/>
          <w:szCs w:val="40"/>
          <w:u w:val="single"/>
        </w:rPr>
      </w:pPr>
    </w:p>
    <w:p w14:paraId="2226A4B2" w14:textId="77777777" w:rsidR="00AB0745" w:rsidRDefault="00AB0745" w:rsidP="00AB0745">
      <w:pPr>
        <w:spacing w:before="100" w:beforeAutospacing="1" w:after="100" w:afterAutospacing="1"/>
        <w:ind w:left="1211"/>
        <w:rPr>
          <w:b/>
          <w:bCs/>
          <w:sz w:val="40"/>
          <w:szCs w:val="40"/>
          <w:u w:val="single"/>
        </w:rPr>
      </w:pPr>
    </w:p>
    <w:p w14:paraId="3F891136" w14:textId="77777777" w:rsidR="00AB0745" w:rsidRDefault="00AB0745" w:rsidP="00AB0745">
      <w:pPr>
        <w:spacing w:before="100" w:beforeAutospacing="1" w:after="100" w:afterAutospacing="1"/>
        <w:ind w:left="1211"/>
        <w:rPr>
          <w:b/>
          <w:bCs/>
          <w:sz w:val="40"/>
          <w:szCs w:val="40"/>
          <w:u w:val="single"/>
        </w:rPr>
      </w:pPr>
    </w:p>
    <w:p w14:paraId="08662893" w14:textId="77777777" w:rsidR="00AB0745" w:rsidRDefault="00AB0745" w:rsidP="00AB0745">
      <w:pPr>
        <w:pStyle w:val="Default"/>
        <w:ind w:left="1211"/>
      </w:pPr>
    </w:p>
    <w:p w14:paraId="522F4EB7" w14:textId="77777777" w:rsidR="00AB0745" w:rsidRDefault="00AB0745" w:rsidP="00AB0745">
      <w:pPr>
        <w:pStyle w:val="Default"/>
        <w:ind w:left="1211"/>
      </w:pPr>
    </w:p>
    <w:p w14:paraId="7BEBAEF9" w14:textId="77777777" w:rsidR="00AB0745" w:rsidRDefault="00AB0745" w:rsidP="00AB0745">
      <w:pPr>
        <w:pStyle w:val="Default"/>
        <w:ind w:left="1211"/>
      </w:pPr>
    </w:p>
    <w:p w14:paraId="1DC748D4" w14:textId="77777777" w:rsidR="00AB0745" w:rsidRDefault="00AB0745" w:rsidP="00AB0745">
      <w:pPr>
        <w:pStyle w:val="Default"/>
        <w:ind w:left="1211"/>
        <w:jc w:val="right"/>
      </w:pPr>
    </w:p>
    <w:p w14:paraId="4F26C2E4" w14:textId="77777777" w:rsidR="00AB0745" w:rsidRDefault="00AB0745" w:rsidP="00AB0745">
      <w:pPr>
        <w:pStyle w:val="Bezmezer"/>
        <w:ind w:left="785"/>
        <w:jc w:val="both"/>
      </w:pPr>
    </w:p>
    <w:p w14:paraId="7F5E8302" w14:textId="392F6AAE" w:rsidR="00AB0745" w:rsidRDefault="00E26285" w:rsidP="00DB0B70">
      <w:pPr>
        <w:pStyle w:val="Default"/>
        <w:jc w:val="both"/>
      </w:pPr>
      <w:r>
        <w:t xml:space="preserve">V </w:t>
      </w:r>
      <w:r w:rsidR="00AB0745" w:rsidRPr="004F785A">
        <w:t xml:space="preserve">souvislosti s nároky informatiky na časovou dotaci </w:t>
      </w:r>
      <w:r w:rsidR="00AB0745">
        <w:t>dochází ke změně časové dotace předmětu Přírodověda ve 4. ročníku ze 2 vyučovacích hodin týdně</w:t>
      </w:r>
      <w:r w:rsidR="001A4F33">
        <w:t xml:space="preserve"> na 1</w:t>
      </w:r>
      <w:r w:rsidR="00CC44F1">
        <w:t>,</w:t>
      </w:r>
      <w:r w:rsidR="00E2611D">
        <w:t xml:space="preserve"> </w:t>
      </w:r>
      <w:r w:rsidR="00C91E1A">
        <w:t>další změna časové dotace</w:t>
      </w:r>
      <w:r w:rsidR="00C83155">
        <w:t xml:space="preserve"> je v p</w:t>
      </w:r>
      <w:r w:rsidR="00AB0745">
        <w:t>ředmětu Výtvarná výchova v 7. ročníku ze 2 vyučovacích hodin týdně na 1</w:t>
      </w:r>
      <w:r w:rsidR="00C83155">
        <w:t>.</w:t>
      </w:r>
      <w:r w:rsidR="00DB0B70">
        <w:t xml:space="preserve"> Dále</w:t>
      </w:r>
      <w:r w:rsidR="00AB0745" w:rsidRPr="004F785A">
        <w:t xml:space="preserve"> </w:t>
      </w:r>
      <w:r w:rsidR="00AB0745">
        <w:t>dochází ke zrušení předmětu Výchova k občanství v 9. ročníku (časová dotace 1 vyučovací hodina týdně)</w:t>
      </w:r>
      <w:r w:rsidR="00AB0745" w:rsidRPr="003C5074">
        <w:t xml:space="preserve"> </w:t>
      </w:r>
      <w:r w:rsidR="00AB0745">
        <w:t xml:space="preserve">a k </w:t>
      </w:r>
      <w:r w:rsidR="00AB0745" w:rsidRPr="00F01F3A">
        <w:t>úpravě učebních osnov</w:t>
      </w:r>
      <w:r w:rsidR="00AB0745">
        <w:t xml:space="preserve"> v</w:t>
      </w:r>
      <w:r w:rsidR="00CA67BB">
        <w:t> předmětech 1. i 2. stupně.</w:t>
      </w:r>
    </w:p>
    <w:p w14:paraId="1C2070F3" w14:textId="77777777" w:rsidR="005C0464" w:rsidRDefault="005C0464" w:rsidP="005C0464">
      <w:pPr>
        <w:pStyle w:val="Default"/>
        <w:jc w:val="both"/>
      </w:pPr>
    </w:p>
    <w:p w14:paraId="05458553" w14:textId="3959C34C" w:rsidR="003B3595" w:rsidRPr="005D725C" w:rsidRDefault="003B3595" w:rsidP="003B3595">
      <w:pPr>
        <w:pStyle w:val="Default"/>
        <w:jc w:val="both"/>
      </w:pPr>
      <w:r>
        <w:t xml:space="preserve">Vzhledem ke kladení důrazu </w:t>
      </w:r>
      <w:r w:rsidR="00A753B8" w:rsidRPr="00362AF7">
        <w:t>na orientaci v digitálním prostředí, bezpečné a tvořivé využívání digitálních technologii</w:t>
      </w:r>
      <w:r>
        <w:t xml:space="preserve"> byla</w:t>
      </w:r>
      <w:r w:rsidRPr="003B3595">
        <w:t xml:space="preserve"> </w:t>
      </w:r>
      <w:r w:rsidR="00836C86">
        <w:t>zavedena</w:t>
      </w:r>
      <w:r w:rsidR="00105B25">
        <w:t xml:space="preserve"> nová klíčová</w:t>
      </w:r>
      <w:r>
        <w:t xml:space="preserve"> nová kompetence, kompetence digitální:</w:t>
      </w:r>
    </w:p>
    <w:p w14:paraId="6C2A57AA" w14:textId="62A8E40A" w:rsidR="000349EF" w:rsidRPr="00071B18" w:rsidRDefault="000349EF" w:rsidP="00D06EA4">
      <w:pPr>
        <w:jc w:val="both"/>
        <w:rPr>
          <w:i/>
          <w:iCs/>
        </w:rPr>
      </w:pPr>
      <w:r>
        <w:rPr>
          <w:b/>
          <w:bCs/>
        </w:rPr>
        <w:t xml:space="preserve"> </w:t>
      </w:r>
    </w:p>
    <w:p w14:paraId="2F71F50B" w14:textId="77777777" w:rsidR="000349EF" w:rsidRDefault="000349EF" w:rsidP="00D06EA4">
      <w:pPr>
        <w:pStyle w:val="Odstavecseseznamem"/>
        <w:numPr>
          <w:ilvl w:val="0"/>
          <w:numId w:val="11"/>
        </w:numPr>
        <w:jc w:val="both"/>
      </w:pPr>
      <w:r w:rsidRPr="00362AF7">
        <w:t xml:space="preserve">v rámci možností a podmínek školy vedeme žáky k praktickému, bezpečnému </w:t>
      </w:r>
    </w:p>
    <w:p w14:paraId="41D26A35" w14:textId="77777777" w:rsidR="000349EF" w:rsidRPr="00362AF7" w:rsidRDefault="000349EF" w:rsidP="00D06EA4">
      <w:pPr>
        <w:pStyle w:val="Odstavecseseznamem"/>
        <w:ind w:left="1636"/>
        <w:jc w:val="both"/>
      </w:pPr>
      <w:r w:rsidRPr="00362AF7">
        <w:t>a efektivnímu využívání a ovládání běžně používaných digitálních zařízení, aplikací a služeb</w:t>
      </w:r>
    </w:p>
    <w:p w14:paraId="40414A79" w14:textId="77777777" w:rsidR="000349EF" w:rsidRPr="00362AF7" w:rsidRDefault="000349EF" w:rsidP="00D06EA4">
      <w:pPr>
        <w:pStyle w:val="Odstavecseseznamem"/>
        <w:numPr>
          <w:ilvl w:val="0"/>
          <w:numId w:val="11"/>
        </w:numPr>
        <w:jc w:val="both"/>
      </w:pPr>
      <w:r w:rsidRPr="00362AF7">
        <w:t xml:space="preserve">podněcujeme žáky k získávání, vyhledávání, posuzování, spravování a sdílení dat, informací a digitálního obsahu, k volbě správných postupů a prostředků při řešení problému </w:t>
      </w:r>
    </w:p>
    <w:p w14:paraId="23D2C7EB" w14:textId="77777777" w:rsidR="000349EF" w:rsidRDefault="000349EF" w:rsidP="00D06EA4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362AF7">
        <w:t xml:space="preserve">při výuce vytváříme podnětné a tvořivé prostředí, žáky vedeme k vytváření </w:t>
      </w:r>
    </w:p>
    <w:p w14:paraId="684C528B" w14:textId="77777777" w:rsidR="000349EF" w:rsidRDefault="000349EF" w:rsidP="00D06EA4">
      <w:pPr>
        <w:pStyle w:val="Odstavecseseznamem"/>
        <w:tabs>
          <w:tab w:val="left" w:pos="567"/>
        </w:tabs>
        <w:ind w:left="1636"/>
        <w:jc w:val="both"/>
      </w:pPr>
      <w:r w:rsidRPr="00362AF7">
        <w:t>a upravování digitálního obsahu, kombinování různých formátů, vyjadřování se</w:t>
      </w:r>
    </w:p>
    <w:p w14:paraId="530785F9" w14:textId="77777777" w:rsidR="000349EF" w:rsidRPr="00362AF7" w:rsidRDefault="000349EF" w:rsidP="00D06EA4">
      <w:pPr>
        <w:pStyle w:val="Odstavecseseznamem"/>
        <w:tabs>
          <w:tab w:val="left" w:pos="567"/>
        </w:tabs>
        <w:ind w:left="1636"/>
        <w:jc w:val="both"/>
      </w:pPr>
      <w:r w:rsidRPr="00362AF7">
        <w:t xml:space="preserve">za pomoci digitálních prostředků </w:t>
      </w:r>
    </w:p>
    <w:p w14:paraId="62AB7560" w14:textId="77777777" w:rsidR="000349EF" w:rsidRPr="00362AF7" w:rsidRDefault="000349EF" w:rsidP="00D06EA4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362AF7">
        <w:t xml:space="preserve">rozvíjíme u žáků schopnost využívat digitálních technologie tak, aby si usnadnili práci, zefektivnili, zjednodušili a zkvalitnili své pracovní postupy a výsledky práce </w:t>
      </w:r>
    </w:p>
    <w:p w14:paraId="66C2CE7F" w14:textId="77777777" w:rsidR="000349EF" w:rsidRPr="00362AF7" w:rsidRDefault="000349EF" w:rsidP="00D06EA4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362AF7">
        <w:t xml:space="preserve">zapojujeme žáky do přípravy školních projektů, rozvíjíme u nich chápání významu digitálních technologií pro lidskou společnost, učíme je kriticky hodnotit přínos nových technologií a vyhodnocovat rizika jejich využívání </w:t>
      </w:r>
    </w:p>
    <w:p w14:paraId="5A78CA2F" w14:textId="77777777" w:rsidR="000349EF" w:rsidRDefault="000349EF" w:rsidP="00D06EA4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362AF7">
        <w:t>podněcujeme žáky k účinné spolupráci a k respektování práce své a druhých, etickému jednání v digitálním prostředí, k předcházení situacím ohrožujícím bezpečnost zařízení i dat, předcházení situacím s negativním dopadem na tělesné</w:t>
      </w:r>
    </w:p>
    <w:p w14:paraId="15B83CC1" w14:textId="02B67AA1" w:rsidR="000349EF" w:rsidRDefault="000349EF" w:rsidP="00D06EA4">
      <w:pPr>
        <w:pStyle w:val="Odstavecseseznamem"/>
        <w:tabs>
          <w:tab w:val="left" w:pos="567"/>
        </w:tabs>
        <w:ind w:left="1636"/>
        <w:jc w:val="both"/>
      </w:pPr>
      <w:r w:rsidRPr="00362AF7">
        <w:t xml:space="preserve"> a duševní zdraví žáků í ostatních</w:t>
      </w:r>
    </w:p>
    <w:p w14:paraId="7C1BE3A3" w14:textId="06195397" w:rsidR="002C1E51" w:rsidRDefault="002C1E51" w:rsidP="002C1E51">
      <w:pPr>
        <w:tabs>
          <w:tab w:val="left" w:pos="567"/>
        </w:tabs>
        <w:jc w:val="both"/>
      </w:pPr>
      <w:r>
        <w:t>Digitální k</w:t>
      </w:r>
      <w:r w:rsidR="0028550B">
        <w:t>ompetenc</w:t>
      </w:r>
      <w:r w:rsidR="00105B25">
        <w:t>i</w:t>
      </w:r>
      <w:r w:rsidR="0028550B">
        <w:t xml:space="preserve"> </w:t>
      </w:r>
      <w:r w:rsidR="00560B58">
        <w:t>pedagogové zapracovali a včlenili do</w:t>
      </w:r>
      <w:r>
        <w:t xml:space="preserve"> všech vyučovacích předmětů</w:t>
      </w:r>
      <w:r w:rsidR="00105B25" w:rsidRPr="00105B25">
        <w:rPr>
          <w:shd w:val="clear" w:color="auto" w:fill="FFFFFF"/>
        </w:rPr>
        <w:t xml:space="preserve"> </w:t>
      </w:r>
      <w:r w:rsidR="00105B25" w:rsidRPr="00BE4109">
        <w:rPr>
          <w:shd w:val="clear" w:color="auto" w:fill="FFFFFF"/>
        </w:rPr>
        <w:t>podle toho, jak vývoj digitálních technologií zasahuje do jejich obsahů.</w:t>
      </w:r>
      <w:r w:rsidR="00105B25" w:rsidRPr="00BE4109">
        <w:rPr>
          <w:color w:val="4A4A4A"/>
          <w:shd w:val="clear" w:color="auto" w:fill="FFFFFF"/>
        </w:rPr>
        <w:t xml:space="preserve"> </w:t>
      </w:r>
      <w:r>
        <w:t xml:space="preserve"> </w:t>
      </w:r>
    </w:p>
    <w:p w14:paraId="7AEBF478" w14:textId="77777777" w:rsidR="00E16539" w:rsidRPr="00E16539" w:rsidRDefault="00E16539" w:rsidP="00E16539"/>
    <w:p w14:paraId="4EC2218D" w14:textId="77777777" w:rsidR="00E16539" w:rsidRDefault="00E16539" w:rsidP="00E16539"/>
    <w:p w14:paraId="1B379B3C" w14:textId="77777777" w:rsidR="00E16539" w:rsidRPr="00446ECA" w:rsidRDefault="00E16539" w:rsidP="00E16539">
      <w:pPr>
        <w:ind w:left="6372"/>
      </w:pPr>
      <w:r>
        <w:tab/>
      </w:r>
      <w:r w:rsidRPr="00446ECA">
        <w:t>Mgr. Jaroslava Matrasová</w:t>
      </w:r>
    </w:p>
    <w:p w14:paraId="4ABCE09D" w14:textId="164398E3" w:rsidR="00E16539" w:rsidRPr="00E16539" w:rsidRDefault="00E16539" w:rsidP="00E16539">
      <w:pPr>
        <w:ind w:left="6372" w:firstLine="708"/>
      </w:pPr>
      <w:r>
        <w:t xml:space="preserve">        </w:t>
      </w:r>
      <w:r w:rsidRPr="00446ECA">
        <w:t>ředitelka školy</w:t>
      </w:r>
    </w:p>
    <w:sectPr w:rsidR="00E16539" w:rsidRPr="00E16539" w:rsidSect="00D24647">
      <w:footerReference w:type="even" r:id="rId11"/>
      <w:footerReference w:type="default" r:id="rId12"/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81E4" w14:textId="77777777" w:rsidR="00462BD5" w:rsidRDefault="00462BD5">
      <w:r>
        <w:separator/>
      </w:r>
    </w:p>
  </w:endnote>
  <w:endnote w:type="continuationSeparator" w:id="0">
    <w:p w14:paraId="7097D4B1" w14:textId="77777777" w:rsidR="00462BD5" w:rsidRDefault="0046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C9D2" w14:textId="77777777" w:rsidR="00456BBC" w:rsidRDefault="00DB0B70" w:rsidP="0066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9C72B4" w14:textId="77777777" w:rsidR="00456BBC" w:rsidRDefault="00563231" w:rsidP="006637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A8C" w14:textId="77777777" w:rsidR="00BF24D4" w:rsidRDefault="00DB0B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D3301F0" w14:textId="77777777" w:rsidR="00456BBC" w:rsidRDefault="00563231" w:rsidP="00BF24D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789" w14:textId="77777777" w:rsidR="00462BD5" w:rsidRDefault="00462BD5">
      <w:r>
        <w:separator/>
      </w:r>
    </w:p>
  </w:footnote>
  <w:footnote w:type="continuationSeparator" w:id="0">
    <w:p w14:paraId="3204E857" w14:textId="77777777" w:rsidR="00462BD5" w:rsidRDefault="0046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mso6CFC"/>
      </v:shape>
    </w:pict>
  </w:numPicBullet>
  <w:abstractNum w:abstractNumId="0" w15:restartNumberingAfterBreak="0">
    <w:nsid w:val="04E610A4"/>
    <w:multiLevelType w:val="hybridMultilevel"/>
    <w:tmpl w:val="24680EDE"/>
    <w:lvl w:ilvl="0" w:tplc="D1DEDBC0">
      <w:start w:val="1"/>
      <w:numFmt w:val="bullet"/>
      <w:lvlText w:val=""/>
      <w:lvlJc w:val="left"/>
      <w:pPr>
        <w:tabs>
          <w:tab w:val="num" w:pos="-3042"/>
        </w:tabs>
        <w:ind w:left="-3042" w:hanging="360"/>
      </w:pPr>
      <w:rPr>
        <w:rFonts w:ascii="Wingdings" w:hAnsi="Wingdings" w:hint="default"/>
        <w:sz w:val="24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-4885"/>
        </w:tabs>
        <w:ind w:left="-4885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-3369"/>
        </w:tabs>
        <w:ind w:left="-3369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-1209"/>
        </w:tabs>
        <w:ind w:left="-1209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231"/>
        </w:tabs>
        <w:ind w:left="231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951"/>
        </w:tabs>
        <w:ind w:left="951" w:hanging="360"/>
      </w:pPr>
      <w:rPr>
        <w:rFonts w:cs="Times New Roman"/>
      </w:rPr>
    </w:lvl>
  </w:abstractNum>
  <w:abstractNum w:abstractNumId="1" w15:restartNumberingAfterBreak="0">
    <w:nsid w:val="0F7065B4"/>
    <w:multiLevelType w:val="hybridMultilevel"/>
    <w:tmpl w:val="6778EF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6206C9"/>
    <w:multiLevelType w:val="hybridMultilevel"/>
    <w:tmpl w:val="D47C14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D62E1"/>
    <w:multiLevelType w:val="hybridMultilevel"/>
    <w:tmpl w:val="9A321D32"/>
    <w:lvl w:ilvl="0" w:tplc="A9AEF2F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8312498"/>
    <w:multiLevelType w:val="hybridMultilevel"/>
    <w:tmpl w:val="BAC842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F5FD2"/>
    <w:multiLevelType w:val="hybridMultilevel"/>
    <w:tmpl w:val="94A62946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20002796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2E249196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B788845E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8E6077D2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547C774C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90E8598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86446164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A2400A20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982A6D"/>
    <w:multiLevelType w:val="hybridMultilevel"/>
    <w:tmpl w:val="FD74F79A"/>
    <w:lvl w:ilvl="0" w:tplc="A9AEF2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9C215D6"/>
    <w:multiLevelType w:val="hybridMultilevel"/>
    <w:tmpl w:val="867CAF9A"/>
    <w:lvl w:ilvl="0" w:tplc="3FE0BE9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D867314"/>
    <w:multiLevelType w:val="multilevel"/>
    <w:tmpl w:val="24A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51AB51F9"/>
    <w:multiLevelType w:val="hybridMultilevel"/>
    <w:tmpl w:val="4F12FA00"/>
    <w:lvl w:ilvl="0" w:tplc="A9AEF2FE">
      <w:numFmt w:val="bullet"/>
      <w:lvlText w:val="-"/>
      <w:lvlJc w:val="left"/>
      <w:pPr>
        <w:ind w:left="3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0" w15:restartNumberingAfterBreak="0">
    <w:nsid w:val="5985164C"/>
    <w:multiLevelType w:val="hybridMultilevel"/>
    <w:tmpl w:val="A08A49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A110521"/>
    <w:multiLevelType w:val="hybridMultilevel"/>
    <w:tmpl w:val="AA26EFA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A0999"/>
    <w:multiLevelType w:val="hybridMultilevel"/>
    <w:tmpl w:val="8EDAAD2E"/>
    <w:lvl w:ilvl="0" w:tplc="0405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13" w15:restartNumberingAfterBreak="0">
    <w:nsid w:val="74343F3D"/>
    <w:multiLevelType w:val="hybridMultilevel"/>
    <w:tmpl w:val="45D8F5E4"/>
    <w:lvl w:ilvl="0" w:tplc="0405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-1254"/>
        </w:tabs>
        <w:ind w:left="-125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757F5256"/>
    <w:multiLevelType w:val="hybridMultilevel"/>
    <w:tmpl w:val="F83EEEBE"/>
    <w:lvl w:ilvl="0" w:tplc="A9AEF2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64"/>
    <w:rsid w:val="000349EF"/>
    <w:rsid w:val="00071B18"/>
    <w:rsid w:val="000832B9"/>
    <w:rsid w:val="000C45E1"/>
    <w:rsid w:val="000E1146"/>
    <w:rsid w:val="000E680B"/>
    <w:rsid w:val="00105B25"/>
    <w:rsid w:val="0013022B"/>
    <w:rsid w:val="00137E77"/>
    <w:rsid w:val="001A2112"/>
    <w:rsid w:val="001A4F33"/>
    <w:rsid w:val="001F6770"/>
    <w:rsid w:val="00204D83"/>
    <w:rsid w:val="0021592A"/>
    <w:rsid w:val="00221AEE"/>
    <w:rsid w:val="00227B87"/>
    <w:rsid w:val="00262A20"/>
    <w:rsid w:val="0028550B"/>
    <w:rsid w:val="002C1E51"/>
    <w:rsid w:val="002E7B8C"/>
    <w:rsid w:val="00326B5E"/>
    <w:rsid w:val="003B3595"/>
    <w:rsid w:val="003B71CA"/>
    <w:rsid w:val="00446ECA"/>
    <w:rsid w:val="00462BD5"/>
    <w:rsid w:val="00493A9C"/>
    <w:rsid w:val="004A12C4"/>
    <w:rsid w:val="004D66C3"/>
    <w:rsid w:val="004E5074"/>
    <w:rsid w:val="0051047E"/>
    <w:rsid w:val="00522994"/>
    <w:rsid w:val="00546474"/>
    <w:rsid w:val="00546F42"/>
    <w:rsid w:val="00560B58"/>
    <w:rsid w:val="00563231"/>
    <w:rsid w:val="005862E5"/>
    <w:rsid w:val="005C0464"/>
    <w:rsid w:val="005D7884"/>
    <w:rsid w:val="006C75CF"/>
    <w:rsid w:val="006E5603"/>
    <w:rsid w:val="00704FE1"/>
    <w:rsid w:val="00727C86"/>
    <w:rsid w:val="007A00FB"/>
    <w:rsid w:val="007B38C8"/>
    <w:rsid w:val="007D5F61"/>
    <w:rsid w:val="00810460"/>
    <w:rsid w:val="00836C86"/>
    <w:rsid w:val="00853A91"/>
    <w:rsid w:val="00857907"/>
    <w:rsid w:val="00861946"/>
    <w:rsid w:val="00866914"/>
    <w:rsid w:val="00874644"/>
    <w:rsid w:val="00884C29"/>
    <w:rsid w:val="008B148F"/>
    <w:rsid w:val="008C6753"/>
    <w:rsid w:val="008D70F5"/>
    <w:rsid w:val="009245AF"/>
    <w:rsid w:val="00952A7B"/>
    <w:rsid w:val="009765BE"/>
    <w:rsid w:val="0099626B"/>
    <w:rsid w:val="009D121E"/>
    <w:rsid w:val="009E1D69"/>
    <w:rsid w:val="00A27FE8"/>
    <w:rsid w:val="00A7168E"/>
    <w:rsid w:val="00A753B8"/>
    <w:rsid w:val="00A94AFA"/>
    <w:rsid w:val="00AB0745"/>
    <w:rsid w:val="00AE3A6A"/>
    <w:rsid w:val="00B20B1A"/>
    <w:rsid w:val="00B54A6F"/>
    <w:rsid w:val="00B732A5"/>
    <w:rsid w:val="00BE4109"/>
    <w:rsid w:val="00C60DF7"/>
    <w:rsid w:val="00C707E5"/>
    <w:rsid w:val="00C83155"/>
    <w:rsid w:val="00C87E8F"/>
    <w:rsid w:val="00C91E1A"/>
    <w:rsid w:val="00C95355"/>
    <w:rsid w:val="00CA67BB"/>
    <w:rsid w:val="00CC0AD2"/>
    <w:rsid w:val="00CC44F1"/>
    <w:rsid w:val="00D04CC0"/>
    <w:rsid w:val="00D06EA4"/>
    <w:rsid w:val="00D468B5"/>
    <w:rsid w:val="00D57864"/>
    <w:rsid w:val="00D70463"/>
    <w:rsid w:val="00D97BFE"/>
    <w:rsid w:val="00DA77D2"/>
    <w:rsid w:val="00DB0B70"/>
    <w:rsid w:val="00DD75D0"/>
    <w:rsid w:val="00E16539"/>
    <w:rsid w:val="00E2611D"/>
    <w:rsid w:val="00E26285"/>
    <w:rsid w:val="00E90A5F"/>
    <w:rsid w:val="00E91D1A"/>
    <w:rsid w:val="00EB0EF8"/>
    <w:rsid w:val="00F2360F"/>
    <w:rsid w:val="00F5667B"/>
    <w:rsid w:val="00F92DAA"/>
    <w:rsid w:val="00F950A2"/>
    <w:rsid w:val="00FA4CF9"/>
    <w:rsid w:val="00FB67CE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D071E8"/>
  <w15:docId w15:val="{8E72FE00-83BD-4EDA-81D5-13A9D0F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864"/>
    <w:pPr>
      <w:keepNext/>
      <w:overflowPunct w:val="0"/>
      <w:autoSpaceDE w:val="0"/>
      <w:autoSpaceDN w:val="0"/>
      <w:adjustRightInd w:val="0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7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57864"/>
    <w:pPr>
      <w:ind w:left="708"/>
    </w:pPr>
    <w:rPr>
      <w:rFonts w:eastAsia="MS Mincho"/>
      <w:lang w:eastAsia="ja-JP"/>
    </w:rPr>
  </w:style>
  <w:style w:type="character" w:customStyle="1" w:styleId="Nadpis1Char">
    <w:name w:val="Nadpis 1 Char"/>
    <w:basedOn w:val="Standardnpsmoodstavce"/>
    <w:link w:val="Nadpis1"/>
    <w:rsid w:val="00D5786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odrazky">
    <w:name w:val="odrazky"/>
    <w:basedOn w:val="Normln"/>
    <w:rsid w:val="00D57864"/>
    <w:pPr>
      <w:tabs>
        <w:tab w:val="left" w:pos="660"/>
      </w:tabs>
      <w:overflowPunct w:val="0"/>
      <w:autoSpaceDE w:val="0"/>
      <w:autoSpaceDN w:val="0"/>
      <w:adjustRightInd w:val="0"/>
      <w:spacing w:after="45"/>
      <w:ind w:left="556" w:hanging="170"/>
      <w:jc w:val="both"/>
    </w:pPr>
    <w:rPr>
      <w:color w:val="000000"/>
    </w:rPr>
  </w:style>
  <w:style w:type="character" w:customStyle="1" w:styleId="apple-converted-space">
    <w:name w:val="apple-converted-space"/>
    <w:rsid w:val="00D57864"/>
  </w:style>
  <w:style w:type="character" w:styleId="Siln">
    <w:name w:val="Strong"/>
    <w:basedOn w:val="Standardnpsmoodstavce"/>
    <w:uiPriority w:val="22"/>
    <w:qFormat/>
    <w:rsid w:val="00D57864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46ECA"/>
  </w:style>
  <w:style w:type="paragraph" w:styleId="Bezmezer">
    <w:name w:val="No Spacing"/>
    <w:link w:val="BezmezerChar"/>
    <w:uiPriority w:val="1"/>
    <w:qFormat/>
    <w:rsid w:val="00446ECA"/>
    <w:pPr>
      <w:spacing w:after="0" w:line="240" w:lineRule="auto"/>
    </w:pPr>
  </w:style>
  <w:style w:type="character" w:customStyle="1" w:styleId="Styl2Char">
    <w:name w:val="Styl2 Char"/>
    <w:basedOn w:val="BezmezerChar"/>
    <w:link w:val="Styl2"/>
    <w:locked/>
    <w:rsid w:val="00446ECA"/>
    <w:rPr>
      <w:rFonts w:asciiTheme="majorHAnsi" w:hAnsiTheme="majorHAnsi"/>
      <w:b/>
      <w:color w:val="00206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446ECA"/>
    <w:rPr>
      <w:rFonts w:asciiTheme="majorHAnsi" w:hAnsiTheme="majorHAnsi"/>
      <w:b/>
      <w:color w:val="002060"/>
      <w:sz w:val="28"/>
      <w:szCs w:val="28"/>
    </w:rPr>
  </w:style>
  <w:style w:type="character" w:customStyle="1" w:styleId="Styl3Char">
    <w:name w:val="Styl3 Char"/>
    <w:basedOn w:val="BezmezerChar"/>
    <w:link w:val="Styl3"/>
    <w:locked/>
    <w:rsid w:val="00446ECA"/>
  </w:style>
  <w:style w:type="paragraph" w:customStyle="1" w:styleId="Styl3">
    <w:name w:val="Styl3"/>
    <w:basedOn w:val="Bezmezer"/>
    <w:link w:val="Styl3Char"/>
    <w:qFormat/>
    <w:rsid w:val="00446ECA"/>
    <w:pPr>
      <w:ind w:left="142" w:hanging="142"/>
    </w:pPr>
  </w:style>
  <w:style w:type="paragraph" w:styleId="Odstavecseseznamem">
    <w:name w:val="List Paragraph"/>
    <w:basedOn w:val="Normln"/>
    <w:uiPriority w:val="34"/>
    <w:qFormat/>
    <w:rsid w:val="000349EF"/>
    <w:pPr>
      <w:ind w:left="708"/>
    </w:pPr>
    <w:rPr>
      <w:rFonts w:eastAsia="MS Mincho"/>
      <w:lang w:eastAsia="ja-JP"/>
    </w:rPr>
  </w:style>
  <w:style w:type="paragraph" w:styleId="Zpat">
    <w:name w:val="footer"/>
    <w:basedOn w:val="Normln"/>
    <w:link w:val="ZpatChar"/>
    <w:uiPriority w:val="99"/>
    <w:rsid w:val="00034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349EF"/>
  </w:style>
  <w:style w:type="paragraph" w:customStyle="1" w:styleId="Normln1">
    <w:name w:val="Normální1"/>
    <w:basedOn w:val="Normln"/>
    <w:rsid w:val="000349EF"/>
    <w:pPr>
      <w:spacing w:before="100" w:beforeAutospacing="1"/>
    </w:pPr>
    <w:rPr>
      <w:rFonts w:ascii="Arial" w:hAnsi="Arial" w:cs="Arial"/>
    </w:rPr>
  </w:style>
  <w:style w:type="paragraph" w:styleId="Normlnweb">
    <w:name w:val="Normal (Web)"/>
    <w:basedOn w:val="Normln"/>
    <w:uiPriority w:val="99"/>
    <w:semiHidden/>
    <w:unhideWhenUsed/>
    <w:rsid w:val="00493A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FA70031A2FB4DADCD194D81231C64" ma:contentTypeVersion="7" ma:contentTypeDescription="Vytvoří nový dokument" ma:contentTypeScope="" ma:versionID="1f8df655167ccef3ac01e56f5d9d4cf7">
  <xsd:schema xmlns:xsd="http://www.w3.org/2001/XMLSchema" xmlns:xs="http://www.w3.org/2001/XMLSchema" xmlns:p="http://schemas.microsoft.com/office/2006/metadata/properties" xmlns:ns2="1282e588-ec66-4f61-915b-76fb9c20e689" targetNamespace="http://schemas.microsoft.com/office/2006/metadata/properties" ma:root="true" ma:fieldsID="367ff894a120cd9e1bb82851672bdaf7" ns2:_="">
    <xsd:import namespace="1282e588-ec66-4f61-915b-76fb9c20e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e588-ec66-4f61-915b-76fb9c20e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83143-46A8-4A45-8676-C317989C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e588-ec66-4f61-915b-76fb9c20e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C3070-C3FF-4194-8866-1770CDF84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6583E-CF98-41E6-B599-C9BDEC68F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Lucie Frišová</cp:lastModifiedBy>
  <cp:revision>2</cp:revision>
  <dcterms:created xsi:type="dcterms:W3CDTF">2022-09-08T08:39:00Z</dcterms:created>
  <dcterms:modified xsi:type="dcterms:W3CDTF">2022-09-08T08:39:00Z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0x010100A59FA70031A2FB4DADCD194D81231C64</vt:lpwstr>
  </property>
  <property fmtid="{D5CDD505-2E9C-101B-9397-08002B2CF9AE}" pid="3" name="Order">
    <vt:r8>872000</vt:r8>
  </property>
</Properties>
</file>